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74" w:rsidRPr="00E94878" w:rsidRDefault="00DF2374" w:rsidP="00DF237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E94878">
        <w:rPr>
          <w:rFonts w:ascii="Arial" w:eastAsia="Arial" w:hAnsi="Arial" w:cs="Arial"/>
          <w:b/>
          <w:sz w:val="28"/>
          <w:szCs w:val="28"/>
        </w:rPr>
        <w:t>Ulf Hashagen/Helmuth Trischler: Oberseminar</w:t>
      </w:r>
    </w:p>
    <w:p w:rsidR="00DF2374" w:rsidRDefault="00DF2374" w:rsidP="00DF237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Daniela Zetti: Oberseminar Technikgeschichte</w:t>
      </w:r>
    </w:p>
    <w:p w:rsidR="00DF2374" w:rsidRDefault="00DF2374" w:rsidP="00DF2374">
      <w:pPr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WS 2022/23, montags, 16.00 – 18.00 Uhr s.t. </w:t>
      </w:r>
    </w:p>
    <w:p w:rsidR="00DF2374" w:rsidRDefault="00DF2374" w:rsidP="006349D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5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7796"/>
        <w:gridCol w:w="2709"/>
      </w:tblGrid>
      <w:tr w:rsidR="00DF2374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F2374" w:rsidRDefault="00DF2374" w:rsidP="00CD4498">
            <w:pPr>
              <w:tabs>
                <w:tab w:val="left" w:pos="1065"/>
              </w:tabs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F2374" w:rsidRDefault="00DF2374" w:rsidP="00CD449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Vortragende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F2374" w:rsidRDefault="00DF2374" w:rsidP="00CD449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3" w:type="dxa"/>
            </w:tcMar>
          </w:tcPr>
          <w:p w:rsidR="00DF2374" w:rsidRDefault="00DF2374" w:rsidP="00CD449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Organisation: Moderation</w:t>
            </w:r>
          </w:p>
        </w:tc>
      </w:tr>
      <w:tr w:rsidR="00DF2374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2374" w:rsidRPr="00136BAE" w:rsidRDefault="00DF2374" w:rsidP="00CD4498">
            <w:pPr>
              <w:spacing w:before="120" w:after="120" w:line="240" w:lineRule="auto"/>
              <w:ind w:righ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24.10.2022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2374" w:rsidRPr="00136BAE" w:rsidRDefault="00D014A9" w:rsidP="00D014A9">
            <w:pPr>
              <w:spacing w:before="120" w:after="120" w:line="240" w:lineRule="auto"/>
              <w:rPr>
                <w:sz w:val="24"/>
                <w:szCs w:val="24"/>
              </w:rPr>
            </w:pPr>
            <w:r w:rsidRPr="00D014A9">
              <w:rPr>
                <w:sz w:val="24"/>
                <w:szCs w:val="24"/>
              </w:rPr>
              <w:t>Pankoj</w:t>
            </w:r>
            <w:r>
              <w:rPr>
                <w:sz w:val="24"/>
                <w:szCs w:val="24"/>
              </w:rPr>
              <w:t xml:space="preserve"> </w:t>
            </w:r>
            <w:r w:rsidRPr="00D014A9">
              <w:rPr>
                <w:sz w:val="24"/>
                <w:szCs w:val="24"/>
              </w:rPr>
              <w:t>Sarkar</w:t>
            </w:r>
            <w:r>
              <w:rPr>
                <w:sz w:val="24"/>
                <w:szCs w:val="24"/>
              </w:rPr>
              <w:t xml:space="preserve"> (Bremerhaven)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2374" w:rsidRPr="00D014A9" w:rsidRDefault="00D014A9" w:rsidP="00F3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rPr>
                <w:color w:val="000000"/>
                <w:sz w:val="24"/>
                <w:szCs w:val="24"/>
                <w:lang w:val="en-US"/>
              </w:rPr>
            </w:pPr>
            <w:r w:rsidRPr="00D014A9">
              <w:rPr>
                <w:color w:val="000000"/>
                <w:sz w:val="24"/>
                <w:szCs w:val="24"/>
                <w:lang w:val="en-US"/>
              </w:rPr>
              <w:t xml:space="preserve">Emergence of Agricultural Science and Scientific Expertise in British </w:t>
            </w:r>
            <w:r w:rsidR="00F3739A">
              <w:rPr>
                <w:color w:val="000000"/>
                <w:sz w:val="24"/>
                <w:szCs w:val="24"/>
                <w:lang w:val="en-US"/>
              </w:rPr>
              <w:br/>
            </w:r>
            <w:r w:rsidRPr="00D014A9">
              <w:rPr>
                <w:color w:val="000000"/>
                <w:sz w:val="24"/>
                <w:szCs w:val="24"/>
                <w:lang w:val="en-US"/>
              </w:rPr>
              <w:t>Imperial India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2374" w:rsidRPr="00136BAE" w:rsidRDefault="00D014A9" w:rsidP="00D014A9">
            <w:pPr>
              <w:spacing w:before="120" w:after="120"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DM: </w:t>
            </w:r>
            <w:r w:rsidR="007A760C">
              <w:rPr>
                <w:sz w:val="24"/>
                <w:szCs w:val="24"/>
              </w:rPr>
              <w:t>Gall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/>
              <w:ind w:righ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14.11.2022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36BAE">
              <w:rPr>
                <w:sz w:val="24"/>
                <w:szCs w:val="24"/>
              </w:rPr>
              <w:t>Katharina Weigand (LMU)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30F8" w:rsidRPr="00136BAE" w:rsidRDefault="008A30F8" w:rsidP="008A30F8">
            <w:pPr>
              <w:spacing w:before="120" w:after="120" w:line="280" w:lineRule="auto"/>
              <w:ind w:left="57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Die gescheiterte Gründung des LMU-Universitätsmuseums</w:t>
            </w:r>
            <w:r w:rsidR="00E20E15" w:rsidRPr="00136BAE">
              <w:rPr>
                <w:sz w:val="24"/>
                <w:szCs w:val="24"/>
              </w:rPr>
              <w:t xml:space="preserve"> um 1900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CD4498" w:rsidP="008A30F8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DM: Hashagen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/>
              <w:ind w:righ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28.11.2</w:t>
            </w:r>
            <w:bookmarkStart w:id="1" w:name="_GoBack"/>
            <w:bookmarkEnd w:id="1"/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317E08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Ricky Wichum (Zürich)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30F8" w:rsidRPr="00E2658C" w:rsidRDefault="00E2658C" w:rsidP="008A30F8">
            <w:pPr>
              <w:spacing w:before="120" w:after="120"/>
              <w:ind w:left="57"/>
              <w:rPr>
                <w:sz w:val="24"/>
                <w:szCs w:val="24"/>
                <w:lang w:val="en-US"/>
              </w:rPr>
            </w:pPr>
            <w:r w:rsidRPr="00E2658C">
              <w:rPr>
                <w:sz w:val="24"/>
                <w:szCs w:val="24"/>
                <w:lang w:val="en-US"/>
              </w:rPr>
              <w:t>The Emergence of Bargaining Zones. Digital Information Systems in the Swiss Federal Administration (1960-1990)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317E08" w:rsidP="008A30F8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TU: Esselborn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/>
              <w:ind w:righ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12.12.2022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517470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 xml:space="preserve">Sebastian </w:t>
            </w:r>
            <w:proofErr w:type="spellStart"/>
            <w:r w:rsidRPr="00136BAE">
              <w:rPr>
                <w:sz w:val="24"/>
                <w:szCs w:val="24"/>
              </w:rPr>
              <w:t>Haumann</w:t>
            </w:r>
            <w:proofErr w:type="spellEnd"/>
            <w:r w:rsidRPr="00136BAE">
              <w:rPr>
                <w:sz w:val="24"/>
                <w:szCs w:val="24"/>
              </w:rPr>
              <w:t xml:space="preserve"> (Antwerpen)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30F8" w:rsidRPr="00136BAE" w:rsidRDefault="00517470" w:rsidP="008A30F8">
            <w:pPr>
              <w:spacing w:before="120" w:after="120" w:line="240" w:lineRule="auto"/>
              <w:ind w:left="57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Stadtgeschichte jenseits der Grenzen der Universität. Citizen Science, Lokalgeschichte und der Sinn partizipativer Forschung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517470" w:rsidP="00136BAE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TU: Sparschuh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ind w:righ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AE">
              <w:rPr>
                <w:rFonts w:asciiTheme="minorHAnsi" w:hAnsiTheme="minorHAnsi" w:cstheme="minorHAnsi"/>
                <w:sz w:val="24"/>
                <w:szCs w:val="24"/>
              </w:rPr>
              <w:t>9.1.2023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7F6A36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Vanessa Osganian</w:t>
            </w:r>
            <w:r w:rsidR="00F77463" w:rsidRPr="00136BAE">
              <w:rPr>
                <w:sz w:val="24"/>
                <w:szCs w:val="24"/>
              </w:rPr>
              <w:t xml:space="preserve"> (DM)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A30F8" w:rsidRPr="006349D3" w:rsidRDefault="006349D3" w:rsidP="008A30F8">
            <w:pPr>
              <w:spacing w:before="120" w:after="120" w:line="240" w:lineRule="auto"/>
              <w:ind w:left="57"/>
              <w:rPr>
                <w:sz w:val="24"/>
                <w:szCs w:val="24"/>
              </w:rPr>
            </w:pPr>
            <w:r w:rsidRPr="006349D3">
              <w:rPr>
                <w:sz w:val="24"/>
                <w:szCs w:val="24"/>
              </w:rPr>
              <w:t>Eine (</w:t>
            </w:r>
            <w:proofErr w:type="spellStart"/>
            <w:r w:rsidRPr="006349D3">
              <w:rPr>
                <w:sz w:val="24"/>
                <w:szCs w:val="24"/>
              </w:rPr>
              <w:t>Un</w:t>
            </w:r>
            <w:proofErr w:type="spellEnd"/>
            <w:r w:rsidRPr="006349D3">
              <w:rPr>
                <w:sz w:val="24"/>
                <w:szCs w:val="24"/>
              </w:rPr>
              <w:t>-)Heilige Allianz? Kooperation, Konkurrenz und Konflikte im deutschen Wissenschaftssystem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F77463" w:rsidP="008A30F8">
            <w:pPr>
              <w:spacing w:before="120" w:after="120" w:line="240" w:lineRule="auto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 xml:space="preserve">DM: </w:t>
            </w:r>
            <w:r w:rsidR="007A760C">
              <w:rPr>
                <w:sz w:val="24"/>
                <w:szCs w:val="24"/>
              </w:rPr>
              <w:t>Trischler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ind w:right="57"/>
              <w:jc w:val="right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23.1.2023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 xml:space="preserve">Davide Orsini (RCC)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ind w:left="57"/>
              <w:rPr>
                <w:sz w:val="24"/>
                <w:szCs w:val="24"/>
                <w:lang w:val="en-GB"/>
              </w:rPr>
            </w:pPr>
            <w:r w:rsidRPr="00136BAE">
              <w:rPr>
                <w:sz w:val="24"/>
                <w:szCs w:val="24"/>
                <w:lang w:val="en-GB"/>
              </w:rPr>
              <w:t xml:space="preserve">Nuclear </w:t>
            </w:r>
            <w:r w:rsidR="00E20E15" w:rsidRPr="00136BAE">
              <w:rPr>
                <w:sz w:val="24"/>
                <w:szCs w:val="24"/>
                <w:lang w:val="en-GB"/>
              </w:rPr>
              <w:t>Decommissioning</w:t>
            </w:r>
            <w:r w:rsidRPr="00136BAE">
              <w:rPr>
                <w:sz w:val="24"/>
                <w:szCs w:val="24"/>
                <w:lang w:val="en-GB"/>
              </w:rPr>
              <w:t xml:space="preserve">: Managing the </w:t>
            </w:r>
            <w:r w:rsidR="00E20E15" w:rsidRPr="00136BAE">
              <w:rPr>
                <w:sz w:val="24"/>
                <w:szCs w:val="24"/>
                <w:lang w:val="en-GB"/>
              </w:rPr>
              <w:t xml:space="preserve">Afterlives </w:t>
            </w:r>
            <w:r w:rsidRPr="00136BAE">
              <w:rPr>
                <w:sz w:val="24"/>
                <w:szCs w:val="24"/>
                <w:lang w:val="en-GB"/>
              </w:rPr>
              <w:t xml:space="preserve">of </w:t>
            </w:r>
            <w:r w:rsidR="00E20E15" w:rsidRPr="00136BAE">
              <w:rPr>
                <w:sz w:val="24"/>
                <w:szCs w:val="24"/>
                <w:lang w:val="en-GB"/>
              </w:rPr>
              <w:t xml:space="preserve">Nuclear Power Plants </w:t>
            </w:r>
            <w:r w:rsidRPr="00136BAE">
              <w:rPr>
                <w:sz w:val="24"/>
                <w:szCs w:val="24"/>
                <w:lang w:val="en-GB"/>
              </w:rPr>
              <w:t xml:space="preserve">and their </w:t>
            </w:r>
            <w:r w:rsidR="00E20E15" w:rsidRPr="00136BAE">
              <w:rPr>
                <w:sz w:val="24"/>
                <w:szCs w:val="24"/>
                <w:lang w:val="en-GB"/>
              </w:rPr>
              <w:t>Socioecological Entanglements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 xml:space="preserve">DM: </w:t>
            </w:r>
            <w:r w:rsidR="007A760C">
              <w:rPr>
                <w:sz w:val="24"/>
                <w:szCs w:val="24"/>
              </w:rPr>
              <w:t>Trischler</w:t>
            </w:r>
          </w:p>
        </w:tc>
      </w:tr>
      <w:tr w:rsidR="008A30F8" w:rsidRPr="00136BAE" w:rsidTr="00DF23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8A30F8" w:rsidP="008A30F8">
            <w:pPr>
              <w:spacing w:before="120" w:after="120" w:line="240" w:lineRule="auto"/>
              <w:ind w:right="57"/>
              <w:jc w:val="right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6.2.2023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517470" w:rsidP="008A30F8">
            <w:pPr>
              <w:spacing w:before="120" w:after="120" w:line="240" w:lineRule="auto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Juliane Czierpka (Bochum)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E2658C" w:rsidP="008A30F8">
            <w:pPr>
              <w:spacing w:before="120" w:after="120" w:line="240" w:lineRule="auto"/>
              <w:ind w:left="57"/>
              <w:rPr>
                <w:sz w:val="24"/>
                <w:szCs w:val="24"/>
              </w:rPr>
            </w:pPr>
            <w:r w:rsidRPr="00E2658C">
              <w:rPr>
                <w:sz w:val="24"/>
                <w:szCs w:val="24"/>
              </w:rPr>
              <w:t>Forschendes Lernen mit Oral History in der geschichtswissenschaftlichen Lehre. Erwartungen und Erfahrungen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A30F8" w:rsidRPr="00136BAE" w:rsidRDefault="00517470" w:rsidP="008A30F8">
            <w:pPr>
              <w:spacing w:before="120" w:after="120" w:line="240" w:lineRule="auto"/>
              <w:ind w:left="142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TU: Zetti</w:t>
            </w:r>
          </w:p>
        </w:tc>
      </w:tr>
    </w:tbl>
    <w:p w:rsidR="00DF2374" w:rsidRDefault="00DF2374" w:rsidP="00DF2374">
      <w:pPr>
        <w:spacing w:before="120"/>
        <w:ind w:right="284"/>
        <w:jc w:val="right"/>
      </w:pPr>
      <w:r>
        <w:t>Organisation: Felix Mauch und Alexander Gall</w:t>
      </w:r>
    </w:p>
    <w:p w:rsidR="004539F1" w:rsidRDefault="004539F1"/>
    <w:sectPr w:rsidR="004539F1">
      <w:pgSz w:w="16838" w:h="11906" w:orient="landscape"/>
      <w:pgMar w:top="1418" w:right="720" w:bottom="113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74"/>
    <w:rsid w:val="00030B75"/>
    <w:rsid w:val="000D2A80"/>
    <w:rsid w:val="00136BAE"/>
    <w:rsid w:val="00256087"/>
    <w:rsid w:val="0026356A"/>
    <w:rsid w:val="00317E08"/>
    <w:rsid w:val="0038105C"/>
    <w:rsid w:val="003F64F2"/>
    <w:rsid w:val="004539F1"/>
    <w:rsid w:val="00474E3E"/>
    <w:rsid w:val="00476DC8"/>
    <w:rsid w:val="00517470"/>
    <w:rsid w:val="0056750C"/>
    <w:rsid w:val="00585821"/>
    <w:rsid w:val="006349D3"/>
    <w:rsid w:val="006C5C49"/>
    <w:rsid w:val="00734F79"/>
    <w:rsid w:val="00751B93"/>
    <w:rsid w:val="007A760C"/>
    <w:rsid w:val="007F6A36"/>
    <w:rsid w:val="008371A6"/>
    <w:rsid w:val="008A30F8"/>
    <w:rsid w:val="00922F2A"/>
    <w:rsid w:val="009301F2"/>
    <w:rsid w:val="00BC1E4D"/>
    <w:rsid w:val="00CD4498"/>
    <w:rsid w:val="00D014A9"/>
    <w:rsid w:val="00DB21B1"/>
    <w:rsid w:val="00DF2374"/>
    <w:rsid w:val="00E20E15"/>
    <w:rsid w:val="00E2658C"/>
    <w:rsid w:val="00E30BB4"/>
    <w:rsid w:val="00F3739A"/>
    <w:rsid w:val="00F77463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C801-17BB-49FB-B85C-01E0774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2374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0B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1B1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Museum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Alexander</dc:creator>
  <cp:keywords/>
  <dc:description/>
  <cp:lastModifiedBy>Zetti, Daniela</cp:lastModifiedBy>
  <cp:revision>2</cp:revision>
  <cp:lastPrinted>2022-10-17T14:23:00Z</cp:lastPrinted>
  <dcterms:created xsi:type="dcterms:W3CDTF">2022-10-19T16:50:00Z</dcterms:created>
  <dcterms:modified xsi:type="dcterms:W3CDTF">2022-10-19T16:50:00Z</dcterms:modified>
</cp:coreProperties>
</file>