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DF" w:rsidRPr="000273DF" w:rsidRDefault="000273DF" w:rsidP="000273DF">
      <w:pPr>
        <w:spacing w:line="240" w:lineRule="auto"/>
        <w:rPr>
          <w:rFonts w:ascii="Arial" w:hAnsi="Arial" w:cs="Arial"/>
          <w:b/>
          <w:bCs/>
          <w:color w:val="0065BD"/>
          <w:sz w:val="24"/>
          <w:lang w:val="en-US"/>
        </w:rPr>
      </w:pPr>
    </w:p>
    <w:p w:rsidR="000273DF" w:rsidRPr="000273DF" w:rsidRDefault="000273DF" w:rsidP="000273DF">
      <w:pPr>
        <w:spacing w:line="240" w:lineRule="auto"/>
        <w:rPr>
          <w:rFonts w:ascii="Arial" w:hAnsi="Arial" w:cs="Arial"/>
          <w:b/>
          <w:bCs/>
          <w:color w:val="0065BD"/>
          <w:sz w:val="24"/>
          <w:lang w:val="en-US"/>
        </w:rPr>
      </w:pPr>
      <w:r w:rsidRPr="000273DF">
        <w:rPr>
          <w:rFonts w:ascii="Arial" w:hAnsi="Arial" w:cs="Arial"/>
          <w:b/>
          <w:bCs/>
          <w:color w:val="0065BD"/>
          <w:sz w:val="24"/>
          <w:lang w:val="en-US"/>
        </w:rPr>
        <w:t xml:space="preserve">Supervision Agreement for a Doctoral Project </w:t>
      </w:r>
      <w:r>
        <w:rPr>
          <w:rFonts w:ascii="Arial" w:hAnsi="Arial" w:cs="Arial"/>
          <w:b/>
          <w:bCs/>
          <w:color w:val="0065BD"/>
          <w:sz w:val="24"/>
          <w:lang w:val="en-US"/>
        </w:rPr>
        <w:br/>
      </w:r>
      <w:r w:rsidRPr="000273DF">
        <w:rPr>
          <w:rFonts w:ascii="Arial" w:hAnsi="Arial" w:cs="Arial"/>
          <w:b/>
          <w:bCs/>
          <w:color w:val="0065BD"/>
          <w:sz w:val="24"/>
          <w:lang w:val="en-US"/>
        </w:rPr>
        <w:t xml:space="preserve">at the </w:t>
      </w:r>
      <w:r w:rsidR="005E3F38">
        <w:rPr>
          <w:rFonts w:ascii="Arial" w:hAnsi="Arial" w:cs="Arial"/>
          <w:b/>
          <w:bCs/>
          <w:color w:val="0065BD"/>
          <w:sz w:val="24"/>
          <w:lang w:val="en-US"/>
        </w:rPr>
        <w:t>Technical University of Munich</w:t>
      </w:r>
    </w:p>
    <w:p w:rsidR="000273DF" w:rsidRPr="000273DF" w:rsidRDefault="000273DF" w:rsidP="000273DF">
      <w:pPr>
        <w:spacing w:line="240" w:lineRule="auto"/>
        <w:rPr>
          <w:rFonts w:ascii="Arial" w:hAnsi="Arial" w:cs="Arial"/>
          <w:b/>
          <w:bCs/>
          <w:i/>
          <w:color w:val="0065BD"/>
          <w:sz w:val="24"/>
          <w:lang w:val="en-US"/>
        </w:rPr>
      </w:pPr>
      <w:r w:rsidRPr="000273DF">
        <w:rPr>
          <w:rFonts w:ascii="Arial" w:hAnsi="Arial" w:cs="Arial"/>
          <w:b/>
          <w:bCs/>
          <w:i/>
          <w:color w:val="0065BD"/>
          <w:sz w:val="24"/>
          <w:lang w:val="en-US"/>
        </w:rPr>
        <w:t>Integrative Graduate Center „TechnoScienceStudies“ (IGC TSS)</w:t>
      </w:r>
    </w:p>
    <w:p w:rsidR="000273DF" w:rsidRPr="000273DF" w:rsidRDefault="000273DF" w:rsidP="000273DF">
      <w:pPr>
        <w:spacing w:line="240" w:lineRule="auto"/>
        <w:jc w:val="center"/>
        <w:rPr>
          <w:rFonts w:ascii="Arial" w:hAnsi="Arial" w:cs="Arial"/>
          <w:b/>
          <w:bCs/>
          <w:i/>
          <w:sz w:val="20"/>
          <w:szCs w:val="20"/>
          <w:lang w:val="en-US"/>
        </w:rPr>
      </w:pPr>
    </w:p>
    <w:p w:rsidR="000273DF" w:rsidRPr="000273DF" w:rsidRDefault="000273DF" w:rsidP="000273DF">
      <w:pPr>
        <w:spacing w:line="240" w:lineRule="auto"/>
        <w:jc w:val="center"/>
        <w:rPr>
          <w:rFonts w:ascii="Arial" w:hAnsi="Arial" w:cs="Arial"/>
          <w:b/>
          <w:bCs/>
          <w:sz w:val="20"/>
          <w:szCs w:val="20"/>
          <w:lang w:val="en-US"/>
        </w:rPr>
      </w:pPr>
    </w:p>
    <w:p w:rsidR="000273DF" w:rsidRPr="000273DF" w:rsidRDefault="000273DF" w:rsidP="000273DF">
      <w:pPr>
        <w:rPr>
          <w:rFonts w:ascii="Arial" w:hAnsi="Arial" w:cs="Arial"/>
          <w:lang w:val="en-US"/>
        </w:rPr>
      </w:pPr>
      <w:r w:rsidRPr="000273DF">
        <w:rPr>
          <w:rFonts w:ascii="Arial" w:hAnsi="Arial" w:cs="Arial"/>
          <w:lang w:val="en-US"/>
        </w:rPr>
        <w:t>Degree-awarding institution:</w:t>
      </w:r>
      <w:r w:rsidRPr="000273DF">
        <w:rPr>
          <w:rFonts w:ascii="Arial" w:hAnsi="Arial" w:cs="Arial"/>
          <w:lang w:val="en-US"/>
        </w:rPr>
        <w:tab/>
      </w:r>
      <w:r w:rsidRPr="000273DF">
        <w:rPr>
          <w:rFonts w:ascii="Arial" w:hAnsi="Arial" w:cs="Arial"/>
        </w:rPr>
        <w:fldChar w:fldCharType="begin">
          <w:ffData>
            <w:name w:val="Kontrollkästchen1"/>
            <w:enabled/>
            <w:calcOnExit w:val="0"/>
            <w:checkBox>
              <w:sizeAuto/>
              <w:default w:val="0"/>
            </w:checkBox>
          </w:ffData>
        </w:fldChar>
      </w:r>
      <w:r w:rsidRPr="000273DF">
        <w:rPr>
          <w:rFonts w:ascii="Arial" w:hAnsi="Arial" w:cs="Arial"/>
          <w:lang w:val="en-US"/>
        </w:rPr>
        <w:instrText xml:space="preserve"> FORMCHECKBOX </w:instrText>
      </w:r>
      <w:r w:rsidR="00E042B5">
        <w:rPr>
          <w:rFonts w:ascii="Arial" w:hAnsi="Arial" w:cs="Arial"/>
        </w:rPr>
      </w:r>
      <w:r w:rsidR="00E042B5">
        <w:rPr>
          <w:rFonts w:ascii="Arial" w:hAnsi="Arial" w:cs="Arial"/>
        </w:rPr>
        <w:fldChar w:fldCharType="separate"/>
      </w:r>
      <w:r w:rsidRPr="000273DF">
        <w:rPr>
          <w:rFonts w:ascii="Arial" w:hAnsi="Arial" w:cs="Arial"/>
        </w:rPr>
        <w:fldChar w:fldCharType="end"/>
      </w:r>
      <w:r w:rsidRPr="000273DF">
        <w:rPr>
          <w:rFonts w:ascii="Arial" w:hAnsi="Arial" w:cs="Arial"/>
          <w:lang w:val="en-US"/>
        </w:rPr>
        <w:t xml:space="preserve"> Munich Center for Technology in Society</w:t>
      </w:r>
    </w:p>
    <w:p w:rsidR="000273DF" w:rsidRPr="000273DF" w:rsidRDefault="000273DF" w:rsidP="000273DF">
      <w:pPr>
        <w:rPr>
          <w:rFonts w:ascii="Arial" w:hAnsi="Arial" w:cs="Arial"/>
          <w:lang w:val="en-US"/>
        </w:rPr>
      </w:pPr>
      <w:r w:rsidRPr="000273DF">
        <w:rPr>
          <w:rFonts w:ascii="Arial" w:hAnsi="Arial" w:cs="Arial"/>
          <w:lang w:val="en-US"/>
        </w:rPr>
        <w:tab/>
      </w:r>
      <w:r w:rsidRPr="000273DF">
        <w:rPr>
          <w:rFonts w:ascii="Arial" w:hAnsi="Arial" w:cs="Arial"/>
          <w:lang w:val="en-US"/>
        </w:rPr>
        <w:tab/>
      </w:r>
      <w:r w:rsidRPr="000273DF">
        <w:rPr>
          <w:rFonts w:ascii="Arial" w:hAnsi="Arial" w:cs="Arial"/>
          <w:lang w:val="en-US"/>
        </w:rPr>
        <w:tab/>
      </w:r>
      <w:r w:rsidRPr="000273DF">
        <w:rPr>
          <w:rFonts w:ascii="Arial" w:hAnsi="Arial" w:cs="Arial"/>
          <w:b/>
          <w:bCs/>
          <w:lang w:val="en-US"/>
        </w:rPr>
        <w:tab/>
      </w:r>
      <w:r w:rsidRPr="000273DF">
        <w:rPr>
          <w:rFonts w:ascii="Arial" w:hAnsi="Arial" w:cs="Arial"/>
        </w:rPr>
        <w:fldChar w:fldCharType="begin">
          <w:ffData>
            <w:name w:val="Kontrollkästchen1"/>
            <w:enabled/>
            <w:calcOnExit w:val="0"/>
            <w:checkBox>
              <w:sizeAuto/>
              <w:default w:val="0"/>
            </w:checkBox>
          </w:ffData>
        </w:fldChar>
      </w:r>
      <w:r w:rsidRPr="000273DF">
        <w:rPr>
          <w:rFonts w:ascii="Arial" w:hAnsi="Arial" w:cs="Arial"/>
          <w:lang w:val="en-US"/>
        </w:rPr>
        <w:instrText xml:space="preserve"> FORMCHECKBOX </w:instrText>
      </w:r>
      <w:r w:rsidR="00E042B5">
        <w:rPr>
          <w:rFonts w:ascii="Arial" w:hAnsi="Arial" w:cs="Arial"/>
        </w:rPr>
      </w:r>
      <w:r w:rsidR="00E042B5">
        <w:rPr>
          <w:rFonts w:ascii="Arial" w:hAnsi="Arial" w:cs="Arial"/>
        </w:rPr>
        <w:fldChar w:fldCharType="separate"/>
      </w:r>
      <w:r w:rsidRPr="000273DF">
        <w:rPr>
          <w:rFonts w:ascii="Arial" w:hAnsi="Arial" w:cs="Arial"/>
        </w:rPr>
        <w:fldChar w:fldCharType="end"/>
      </w:r>
      <w:r w:rsidRPr="000273DF">
        <w:rPr>
          <w:rFonts w:ascii="Arial" w:hAnsi="Arial" w:cs="Arial"/>
          <w:lang w:val="en-US"/>
        </w:rPr>
        <w:t>________________________________________________</w:t>
      </w:r>
    </w:p>
    <w:p w:rsidR="000273DF" w:rsidRPr="000273DF" w:rsidRDefault="000273DF" w:rsidP="000273DF">
      <w:pPr>
        <w:rPr>
          <w:rFonts w:ascii="Arial" w:hAnsi="Arial" w:cs="Arial"/>
          <w:b/>
          <w:lang w:val="en-US"/>
        </w:rPr>
      </w:pPr>
    </w:p>
    <w:p w:rsidR="000273DF" w:rsidRPr="000273DF" w:rsidRDefault="000273DF" w:rsidP="000273DF">
      <w:pPr>
        <w:rPr>
          <w:rFonts w:ascii="Arial" w:hAnsi="Arial" w:cs="Arial"/>
          <w:lang w:val="en-US"/>
        </w:rPr>
      </w:pPr>
      <w:r w:rsidRPr="000273DF">
        <w:rPr>
          <w:rFonts w:ascii="Arial" w:hAnsi="Arial" w:cs="Arial"/>
          <w:lang w:val="en-US"/>
        </w:rPr>
        <w:t xml:space="preserve">This agreement reflects the current planning horizon. It can and should be </w:t>
      </w:r>
      <w:r w:rsidRPr="000273DF">
        <w:rPr>
          <w:rFonts w:ascii="Arial" w:hAnsi="Arial" w:cs="Arial"/>
          <w:b/>
          <w:lang w:val="en-US"/>
        </w:rPr>
        <w:t>continuously updated</w:t>
      </w:r>
      <w:r w:rsidRPr="000273DF">
        <w:rPr>
          <w:rFonts w:ascii="Arial" w:hAnsi="Arial" w:cs="Arial"/>
          <w:lang w:val="en-US"/>
        </w:rPr>
        <w:t xml:space="preserve"> with regard to the development of the doctoral project’s aims and objectives, as well as the individual qualification elements and milestones, as agreed between the supervisor(s) and the doctoral candidate.</w:t>
      </w:r>
    </w:p>
    <w:p w:rsidR="000273DF" w:rsidRPr="000273DF" w:rsidRDefault="000273DF" w:rsidP="000273DF">
      <w:pPr>
        <w:ind w:firstLine="709"/>
        <w:outlineLvl w:val="0"/>
        <w:rPr>
          <w:rFonts w:ascii="Arial" w:hAnsi="Arial" w:cs="Arial"/>
          <w:lang w:val="en-US"/>
        </w:rPr>
      </w:pPr>
      <w:r w:rsidRPr="000273DF">
        <w:rPr>
          <w:rFonts w:ascii="Arial" w:hAnsi="Arial" w:cs="Arial"/>
          <w:lang w:val="en-US"/>
        </w:rPr>
        <w:t xml:space="preserve">Mrs./Ms./Mr. </w:t>
      </w:r>
      <w:r w:rsidRPr="000273DF">
        <w:rPr>
          <w:rFonts w:ascii="Arial" w:hAnsi="Arial" w:cs="Arial"/>
          <w:noProof/>
          <w:u w:val="single"/>
          <w:lang w:val="en-US"/>
        </w:rPr>
        <w:t>_________</w:t>
      </w:r>
      <w:r>
        <w:rPr>
          <w:rFonts w:ascii="Arial" w:hAnsi="Arial" w:cs="Arial"/>
          <w:noProof/>
          <w:u w:val="single"/>
          <w:lang w:val="en-US"/>
        </w:rPr>
        <w:t>_______________________________</w:t>
      </w:r>
      <w:r w:rsidRPr="000273DF">
        <w:rPr>
          <w:rFonts w:ascii="Arial" w:hAnsi="Arial" w:cs="Arial"/>
          <w:noProof/>
          <w:u w:val="single"/>
          <w:lang w:val="en-US"/>
        </w:rPr>
        <w:t>_</w:t>
      </w:r>
      <w:r w:rsidRPr="000273DF">
        <w:rPr>
          <w:rFonts w:ascii="Arial" w:hAnsi="Arial" w:cs="Arial"/>
          <w:noProof/>
          <w:lang w:val="en-US"/>
        </w:rPr>
        <w:t xml:space="preserve"> </w:t>
      </w:r>
      <w:r w:rsidRPr="000273DF">
        <w:rPr>
          <w:rFonts w:ascii="Arial" w:hAnsi="Arial" w:cs="Arial"/>
          <w:lang w:val="en-US"/>
        </w:rPr>
        <w:t xml:space="preserve">[doctoral candidate], </w:t>
      </w:r>
      <w:r w:rsidRPr="000273DF">
        <w:rPr>
          <w:rFonts w:ascii="Arial" w:hAnsi="Arial" w:cs="Arial"/>
          <w:lang w:val="en-US"/>
        </w:rPr>
        <w:tab/>
      </w:r>
    </w:p>
    <w:p w:rsidR="000273DF" w:rsidRPr="000273DF" w:rsidRDefault="000273DF" w:rsidP="000273DF">
      <w:pPr>
        <w:outlineLvl w:val="0"/>
        <w:rPr>
          <w:rFonts w:ascii="Arial" w:hAnsi="Arial" w:cs="Arial"/>
          <w:lang w:val="en-US"/>
        </w:rPr>
      </w:pPr>
      <w:r w:rsidRPr="000273DF">
        <w:rPr>
          <w:rFonts w:ascii="Arial" w:hAnsi="Arial" w:cs="Arial"/>
          <w:lang w:val="en-US"/>
        </w:rPr>
        <w:t>and</w:t>
      </w:r>
    </w:p>
    <w:p w:rsidR="000273DF" w:rsidRPr="000273DF" w:rsidRDefault="000273DF" w:rsidP="000273DF">
      <w:pPr>
        <w:ind w:firstLine="709"/>
        <w:outlineLvl w:val="0"/>
        <w:rPr>
          <w:rFonts w:ascii="Arial" w:hAnsi="Arial" w:cs="Arial"/>
          <w:lang w:val="en-US"/>
        </w:rPr>
      </w:pPr>
      <w:r w:rsidRPr="000273DF">
        <w:rPr>
          <w:rFonts w:ascii="Arial" w:hAnsi="Arial" w:cs="Arial"/>
          <w:lang w:val="en-US"/>
        </w:rPr>
        <w:t>Mrs./Ms./Mr.</w:t>
      </w:r>
      <w:r w:rsidRPr="000273DF">
        <w:rPr>
          <w:rFonts w:ascii="Arial" w:hAnsi="Arial" w:cs="Arial"/>
          <w:noProof/>
          <w:u w:val="single"/>
          <w:lang w:val="en-US"/>
        </w:rPr>
        <w:t>_______</w:t>
      </w:r>
      <w:r>
        <w:rPr>
          <w:rFonts w:ascii="Arial" w:hAnsi="Arial" w:cs="Arial"/>
          <w:noProof/>
          <w:u w:val="single"/>
          <w:lang w:val="en-US"/>
        </w:rPr>
        <w:t>_______________________________</w:t>
      </w:r>
      <w:r w:rsidRPr="000273DF">
        <w:rPr>
          <w:rFonts w:ascii="Arial" w:hAnsi="Arial" w:cs="Arial"/>
          <w:noProof/>
          <w:u w:val="single"/>
          <w:lang w:val="en-US"/>
        </w:rPr>
        <w:t>___</w:t>
      </w:r>
      <w:r w:rsidRPr="000273DF">
        <w:rPr>
          <w:rFonts w:ascii="Arial" w:hAnsi="Arial" w:cs="Arial"/>
          <w:noProof/>
          <w:lang w:val="en-US"/>
        </w:rPr>
        <w:t xml:space="preserve"> </w:t>
      </w:r>
      <w:r w:rsidRPr="000273DF">
        <w:rPr>
          <w:rFonts w:ascii="Arial" w:hAnsi="Arial" w:cs="Arial"/>
          <w:lang w:val="en-US"/>
        </w:rPr>
        <w:t>[supervisor]</w:t>
      </w:r>
    </w:p>
    <w:p w:rsidR="000273DF" w:rsidRPr="000273DF" w:rsidRDefault="000273DF" w:rsidP="000273DF">
      <w:pPr>
        <w:outlineLvl w:val="0"/>
        <w:rPr>
          <w:rFonts w:ascii="Arial" w:hAnsi="Arial" w:cs="Arial"/>
          <w:lang w:val="en-US"/>
        </w:rPr>
      </w:pPr>
      <w:r w:rsidRPr="000273DF">
        <w:rPr>
          <w:rFonts w:ascii="Arial" w:hAnsi="Arial" w:cs="Arial"/>
          <w:lang w:val="en-US"/>
        </w:rPr>
        <w:t xml:space="preserve">and </w:t>
      </w:r>
    </w:p>
    <w:p w:rsidR="000273DF" w:rsidRPr="000273DF" w:rsidRDefault="000273DF" w:rsidP="000273DF">
      <w:pPr>
        <w:ind w:firstLine="709"/>
        <w:outlineLvl w:val="0"/>
        <w:rPr>
          <w:rFonts w:ascii="Arial" w:hAnsi="Arial" w:cs="Arial"/>
          <w:lang w:val="en-US"/>
        </w:rPr>
      </w:pPr>
      <w:r w:rsidRPr="000273DF">
        <w:rPr>
          <w:rFonts w:ascii="Arial" w:hAnsi="Arial" w:cs="Arial"/>
          <w:lang w:val="en-US"/>
        </w:rPr>
        <w:t>Mrs./Ms./Mr</w:t>
      </w:r>
      <w:r w:rsidR="005E3F38">
        <w:rPr>
          <w:rFonts w:ascii="Arial" w:hAnsi="Arial" w:cs="Arial"/>
          <w:lang w:val="en-US"/>
        </w:rPr>
        <w:t>.</w:t>
      </w:r>
      <w:r w:rsidRPr="000273DF">
        <w:rPr>
          <w:rFonts w:ascii="Arial" w:hAnsi="Arial" w:cs="Arial"/>
          <w:lang w:val="en-US"/>
        </w:rPr>
        <w:t xml:space="preserve"> __________________________________________</w:t>
      </w:r>
      <w:r>
        <w:rPr>
          <w:rFonts w:ascii="Arial" w:hAnsi="Arial" w:cs="Arial"/>
          <w:lang w:val="en-US"/>
        </w:rPr>
        <w:t xml:space="preserve"> </w:t>
      </w:r>
      <w:r w:rsidRPr="000273DF">
        <w:rPr>
          <w:rFonts w:ascii="Arial" w:hAnsi="Arial" w:cs="Arial"/>
          <w:lang w:val="en-US"/>
        </w:rPr>
        <w:t>[mentor]</w:t>
      </w:r>
    </w:p>
    <w:p w:rsidR="000273DF" w:rsidRPr="000273DF" w:rsidRDefault="000273DF" w:rsidP="000273DF">
      <w:pPr>
        <w:outlineLvl w:val="0"/>
        <w:rPr>
          <w:rFonts w:ascii="Arial" w:hAnsi="Arial" w:cs="Arial"/>
          <w:lang w:val="en-US"/>
        </w:rPr>
      </w:pPr>
      <w:r w:rsidRPr="000273DF">
        <w:rPr>
          <w:rFonts w:ascii="Arial" w:hAnsi="Arial" w:cs="Arial"/>
          <w:lang w:val="en-US"/>
        </w:rPr>
        <w:t xml:space="preserve">and where applicable, </w:t>
      </w:r>
      <w:r w:rsidRPr="000273DF">
        <w:rPr>
          <w:rStyle w:val="Funotenzeichen"/>
          <w:rFonts w:ascii="Arial" w:hAnsi="Arial" w:cs="Arial"/>
        </w:rPr>
        <w:footnoteReference w:id="1"/>
      </w:r>
    </w:p>
    <w:p w:rsidR="000273DF" w:rsidRPr="000273DF" w:rsidRDefault="000273DF" w:rsidP="000273DF">
      <w:pPr>
        <w:outlineLvl w:val="0"/>
        <w:rPr>
          <w:rFonts w:ascii="Arial" w:hAnsi="Arial" w:cs="Arial"/>
          <w:lang w:val="en-US"/>
        </w:rPr>
      </w:pPr>
      <w:r w:rsidRPr="000273DF">
        <w:rPr>
          <w:rFonts w:ascii="Arial" w:hAnsi="Arial" w:cs="Arial"/>
          <w:lang w:val="en-US"/>
        </w:rPr>
        <w:tab/>
        <w:t>Mrs./Ms./Mr</w:t>
      </w:r>
      <w:r w:rsidR="005E3F38">
        <w:rPr>
          <w:rFonts w:ascii="Arial" w:hAnsi="Arial" w:cs="Arial"/>
          <w:lang w:val="en-US"/>
        </w:rPr>
        <w:t>.</w:t>
      </w:r>
      <w:r w:rsidRPr="000273DF">
        <w:rPr>
          <w:rFonts w:ascii="Arial" w:hAnsi="Arial" w:cs="Arial"/>
          <w:lang w:val="en-US"/>
        </w:rPr>
        <w:t xml:space="preserve"> __________</w:t>
      </w:r>
      <w:r>
        <w:rPr>
          <w:rFonts w:ascii="Arial" w:hAnsi="Arial" w:cs="Arial"/>
          <w:lang w:val="en-US"/>
        </w:rPr>
        <w:t xml:space="preserve">_____________________ </w:t>
      </w:r>
      <w:r w:rsidRPr="000273DF">
        <w:rPr>
          <w:rFonts w:ascii="Arial" w:hAnsi="Arial" w:cs="Arial"/>
          <w:lang w:val="en-US"/>
        </w:rPr>
        <w:t>[secondary supervisor or mentor]</w:t>
      </w:r>
    </w:p>
    <w:p w:rsidR="000273DF" w:rsidRPr="000273DF" w:rsidRDefault="000273DF" w:rsidP="000273DF">
      <w:pPr>
        <w:ind w:firstLine="709"/>
        <w:outlineLvl w:val="0"/>
        <w:rPr>
          <w:rFonts w:ascii="Arial" w:hAnsi="Arial" w:cs="Arial"/>
          <w:lang w:val="en-US"/>
        </w:rPr>
      </w:pPr>
    </w:p>
    <w:p w:rsidR="000273DF" w:rsidRPr="000273DF" w:rsidRDefault="000273DF" w:rsidP="000273DF">
      <w:pPr>
        <w:rPr>
          <w:rFonts w:ascii="Arial" w:hAnsi="Arial" w:cs="Arial"/>
          <w:lang w:val="en-US"/>
        </w:rPr>
      </w:pPr>
      <w:r w:rsidRPr="000273DF">
        <w:rPr>
          <w:rFonts w:ascii="Arial" w:hAnsi="Arial" w:cs="Arial"/>
          <w:lang w:val="en-US"/>
        </w:rPr>
        <w:t>enter into the following agreement.</w:t>
      </w:r>
    </w:p>
    <w:p w:rsidR="000273DF" w:rsidRPr="000273DF" w:rsidRDefault="000273DF" w:rsidP="000273DF">
      <w:pPr>
        <w:rPr>
          <w:rFonts w:ascii="Arial" w:hAnsi="Arial" w:cs="Arial"/>
          <w:lang w:val="en-US"/>
        </w:rPr>
      </w:pPr>
    </w:p>
    <w:p w:rsidR="000273DF" w:rsidRPr="000273DF" w:rsidRDefault="000273DF" w:rsidP="000273DF">
      <w:pPr>
        <w:spacing w:line="408" w:lineRule="auto"/>
        <w:rPr>
          <w:rFonts w:ascii="Arial" w:hAnsi="Arial" w:cs="Arial"/>
          <w:b/>
          <w:sz w:val="26"/>
          <w:szCs w:val="26"/>
          <w:lang w:val="en-US"/>
        </w:rPr>
      </w:pPr>
      <w:r w:rsidRPr="000273DF">
        <w:rPr>
          <w:rFonts w:ascii="Arial" w:hAnsi="Arial" w:cs="Arial"/>
          <w:b/>
          <w:sz w:val="26"/>
          <w:szCs w:val="26"/>
          <w:lang w:val="en-US"/>
        </w:rPr>
        <w:t>1. Content and abstract of the doctoral project</w:t>
      </w:r>
    </w:p>
    <w:p w:rsidR="000273DF" w:rsidRPr="000273DF" w:rsidRDefault="000273DF" w:rsidP="000273DF">
      <w:pPr>
        <w:rPr>
          <w:rFonts w:ascii="Arial" w:hAnsi="Arial" w:cs="Arial"/>
          <w:lang w:val="en-US"/>
        </w:rPr>
      </w:pPr>
      <w:r w:rsidRPr="000273DF">
        <w:rPr>
          <w:rFonts w:ascii="Arial" w:hAnsi="Arial" w:cs="Arial"/>
          <w:lang w:val="en-US"/>
        </w:rPr>
        <w:t xml:space="preserve">The doctoral candidate is writing a dissertation on the following </w:t>
      </w:r>
      <w:r w:rsidRPr="000273DF">
        <w:rPr>
          <w:rFonts w:ascii="Arial" w:hAnsi="Arial" w:cs="Arial"/>
          <w:b/>
          <w:lang w:val="en-US"/>
        </w:rPr>
        <w:t>topic</w:t>
      </w:r>
      <w:r w:rsidRPr="000273DF">
        <w:rPr>
          <w:rFonts w:ascii="Arial" w:hAnsi="Arial" w:cs="Arial"/>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273DF" w:rsidRPr="00CB7653" w:rsidTr="006D3B74">
        <w:tc>
          <w:tcPr>
            <w:tcW w:w="5000" w:type="pct"/>
          </w:tcPr>
          <w:p w:rsidR="000273DF" w:rsidRPr="000273DF" w:rsidRDefault="000273DF" w:rsidP="006D3B74">
            <w:pPr>
              <w:rPr>
                <w:rFonts w:ascii="Arial" w:hAnsi="Arial" w:cs="Arial"/>
                <w:i/>
                <w:lang w:val="en-US"/>
              </w:rPr>
            </w:pPr>
            <w:r w:rsidRPr="000273DF">
              <w:rPr>
                <w:rFonts w:ascii="Arial" w:hAnsi="Arial" w:cs="Arial"/>
                <w:i/>
                <w:noProof/>
                <w:lang w:val="en-US"/>
              </w:rPr>
              <w:t xml:space="preserve"> </w:t>
            </w:r>
          </w:p>
        </w:tc>
      </w:tr>
      <w:tr w:rsidR="000273DF" w:rsidRPr="00CB7653" w:rsidTr="006D3B74">
        <w:tc>
          <w:tcPr>
            <w:tcW w:w="5000" w:type="pct"/>
          </w:tcPr>
          <w:p w:rsidR="000273DF" w:rsidRPr="000273DF" w:rsidRDefault="000273DF" w:rsidP="006D3B74">
            <w:pPr>
              <w:rPr>
                <w:rFonts w:ascii="Arial" w:hAnsi="Arial" w:cs="Arial"/>
                <w:i/>
                <w:lang w:val="en-US"/>
              </w:rPr>
            </w:pPr>
            <w:r w:rsidRPr="000273DF">
              <w:rPr>
                <w:rFonts w:ascii="Arial" w:hAnsi="Arial" w:cs="Arial"/>
                <w:i/>
                <w:noProof/>
                <w:lang w:val="en-US"/>
              </w:rPr>
              <w:t xml:space="preserve"> </w:t>
            </w:r>
          </w:p>
        </w:tc>
      </w:tr>
    </w:tbl>
    <w:p w:rsidR="000273DF" w:rsidRPr="000273DF" w:rsidRDefault="000273DF" w:rsidP="000273DF">
      <w:pPr>
        <w:pStyle w:val="berschrift1"/>
        <w:spacing w:before="0" w:line="360" w:lineRule="auto"/>
        <w:rPr>
          <w:rFonts w:ascii="Arial" w:hAnsi="Arial" w:cs="Arial"/>
          <w:b w:val="0"/>
          <w:color w:val="auto"/>
          <w:sz w:val="22"/>
          <w:szCs w:val="22"/>
          <w:lang w:val="en-US"/>
        </w:rPr>
      </w:pPr>
    </w:p>
    <w:p w:rsidR="000273DF" w:rsidRPr="000273DF" w:rsidRDefault="000273DF" w:rsidP="000273DF">
      <w:pPr>
        <w:pStyle w:val="berschrift1"/>
        <w:spacing w:before="0" w:line="360" w:lineRule="auto"/>
        <w:rPr>
          <w:rFonts w:ascii="Arial" w:hAnsi="Arial" w:cs="Arial"/>
          <w:b w:val="0"/>
          <w:color w:val="auto"/>
          <w:sz w:val="22"/>
          <w:szCs w:val="22"/>
          <w:lang w:val="en-US"/>
        </w:rPr>
      </w:pPr>
      <w:r w:rsidRPr="000273DF">
        <w:rPr>
          <w:rFonts w:ascii="Arial" w:hAnsi="Arial" w:cs="Arial"/>
          <w:color w:val="auto"/>
          <w:sz w:val="22"/>
          <w:szCs w:val="22"/>
          <w:lang w:val="en-US"/>
        </w:rPr>
        <w:fldChar w:fldCharType="begin">
          <w:ffData>
            <w:name w:val="Kontrollkästchen1"/>
            <w:enabled/>
            <w:calcOnExit w:val="0"/>
            <w:checkBox>
              <w:sizeAuto/>
              <w:default w:val="0"/>
            </w:checkBox>
          </w:ffData>
        </w:fldChar>
      </w:r>
      <w:r w:rsidRPr="000273DF">
        <w:rPr>
          <w:rFonts w:ascii="Arial" w:hAnsi="Arial" w:cs="Arial"/>
          <w:color w:val="auto"/>
          <w:sz w:val="22"/>
          <w:szCs w:val="22"/>
          <w:lang w:val="en-US"/>
        </w:rPr>
        <w:instrText xml:space="preserve"> FORMCHECKBOX </w:instrText>
      </w:r>
      <w:r w:rsidR="00E042B5">
        <w:rPr>
          <w:rFonts w:ascii="Arial" w:hAnsi="Arial" w:cs="Arial"/>
          <w:color w:val="auto"/>
          <w:sz w:val="22"/>
          <w:szCs w:val="22"/>
          <w:lang w:val="en-US"/>
        </w:rPr>
      </w:r>
      <w:r w:rsidR="00E042B5">
        <w:rPr>
          <w:rFonts w:ascii="Arial" w:hAnsi="Arial" w:cs="Arial"/>
          <w:color w:val="auto"/>
          <w:sz w:val="22"/>
          <w:szCs w:val="22"/>
          <w:lang w:val="en-US"/>
        </w:rPr>
        <w:fldChar w:fldCharType="separate"/>
      </w:r>
      <w:r w:rsidRPr="000273DF">
        <w:rPr>
          <w:rFonts w:ascii="Arial" w:hAnsi="Arial" w:cs="Arial"/>
          <w:color w:val="auto"/>
          <w:sz w:val="22"/>
          <w:szCs w:val="22"/>
          <w:lang w:val="en-US"/>
        </w:rPr>
        <w:fldChar w:fldCharType="end"/>
      </w:r>
      <w:r w:rsidRPr="000273DF">
        <w:rPr>
          <w:rFonts w:ascii="Arial" w:hAnsi="Arial" w:cs="Arial"/>
          <w:b w:val="0"/>
          <w:color w:val="auto"/>
          <w:sz w:val="22"/>
          <w:szCs w:val="22"/>
          <w:lang w:val="en-US"/>
        </w:rPr>
        <w:t xml:space="preserve"> A project outline dated </w:t>
      </w:r>
      <w:r w:rsidRPr="000273DF">
        <w:rPr>
          <w:rFonts w:ascii="Arial" w:hAnsi="Arial" w:cs="Arial"/>
          <w:b w:val="0"/>
          <w:color w:val="auto"/>
          <w:sz w:val="22"/>
          <w:szCs w:val="22"/>
          <w:u w:val="single"/>
          <w:lang w:val="en-US"/>
        </w:rPr>
        <w:t>_________________</w:t>
      </w:r>
      <w:r w:rsidRPr="000273DF">
        <w:rPr>
          <w:rFonts w:ascii="Arial" w:hAnsi="Arial" w:cs="Arial"/>
          <w:b w:val="0"/>
          <w:color w:val="auto"/>
          <w:sz w:val="22"/>
          <w:szCs w:val="22"/>
          <w:lang w:val="en-US"/>
        </w:rPr>
        <w:t xml:space="preserve"> is attached as enclosure. (For instructions on how to prepare the project outline, see the "</w:t>
      </w:r>
      <w:hyperlink r:id="rId8" w:history="1">
        <w:r w:rsidRPr="007D4097">
          <w:rPr>
            <w:rStyle w:val="Hyperlink"/>
            <w:rFonts w:ascii="Arial" w:hAnsi="Arial" w:cs="Arial"/>
            <w:b w:val="0"/>
            <w:sz w:val="22"/>
            <w:szCs w:val="22"/>
            <w:lang w:val="en-US"/>
          </w:rPr>
          <w:t>Project Outline Guidelines</w:t>
        </w:r>
      </w:hyperlink>
      <w:r w:rsidRPr="000273DF">
        <w:rPr>
          <w:rFonts w:ascii="Arial" w:hAnsi="Arial" w:cs="Arial"/>
          <w:b w:val="0"/>
          <w:color w:val="auto"/>
          <w:sz w:val="22"/>
          <w:szCs w:val="22"/>
          <w:lang w:val="en-US"/>
        </w:rPr>
        <w:t>").</w:t>
      </w:r>
    </w:p>
    <w:p w:rsidR="000273DF" w:rsidRPr="000273DF" w:rsidRDefault="000273DF" w:rsidP="000273DF">
      <w:pPr>
        <w:rPr>
          <w:rFonts w:ascii="Arial" w:hAnsi="Arial" w:cs="Arial"/>
          <w:lang w:val="en-US"/>
        </w:rPr>
      </w:pPr>
    </w:p>
    <w:p w:rsidR="000273DF" w:rsidRPr="000273DF" w:rsidRDefault="000273DF" w:rsidP="000273DF">
      <w:pPr>
        <w:spacing w:line="408" w:lineRule="auto"/>
        <w:rPr>
          <w:rFonts w:ascii="Arial" w:hAnsi="Arial" w:cs="Arial"/>
          <w:b/>
          <w:sz w:val="26"/>
          <w:szCs w:val="26"/>
        </w:rPr>
      </w:pPr>
      <w:r w:rsidRPr="000273DF">
        <w:rPr>
          <w:rFonts w:ascii="Arial" w:hAnsi="Arial" w:cs="Arial"/>
          <w:b/>
          <w:sz w:val="26"/>
          <w:szCs w:val="26"/>
        </w:rPr>
        <w:t>2. Schedule</w:t>
      </w:r>
    </w:p>
    <w:p w:rsidR="000273DF" w:rsidRPr="000273DF" w:rsidRDefault="000273DF" w:rsidP="000273DF">
      <w:pPr>
        <w:widowControl w:val="0"/>
        <w:numPr>
          <w:ilvl w:val="1"/>
          <w:numId w:val="25"/>
        </w:numPr>
        <w:tabs>
          <w:tab w:val="left" w:pos="284"/>
        </w:tabs>
        <w:autoSpaceDE w:val="0"/>
        <w:autoSpaceDN w:val="0"/>
        <w:adjustRightInd w:val="0"/>
        <w:spacing w:after="0" w:line="360" w:lineRule="auto"/>
        <w:ind w:right="-430"/>
        <w:jc w:val="both"/>
        <w:rPr>
          <w:rFonts w:ascii="Arial" w:hAnsi="Arial" w:cs="Arial"/>
          <w:lang w:val="en-US"/>
        </w:rPr>
      </w:pPr>
      <w:r w:rsidRPr="000273DF">
        <w:rPr>
          <w:rFonts w:ascii="Arial" w:hAnsi="Arial" w:cs="Arial"/>
          <w:lang w:val="en-US"/>
        </w:rPr>
        <w:t>The doctoral project should be completed within a period of ________ years.</w:t>
      </w:r>
    </w:p>
    <w:p w:rsidR="000273DF" w:rsidRPr="000273DF" w:rsidRDefault="000273DF" w:rsidP="000273DF">
      <w:pPr>
        <w:widowControl w:val="0"/>
        <w:numPr>
          <w:ilvl w:val="1"/>
          <w:numId w:val="25"/>
        </w:numPr>
        <w:tabs>
          <w:tab w:val="left" w:pos="284"/>
        </w:tabs>
        <w:autoSpaceDE w:val="0"/>
        <w:autoSpaceDN w:val="0"/>
        <w:adjustRightInd w:val="0"/>
        <w:spacing w:after="0" w:line="360" w:lineRule="auto"/>
        <w:ind w:right="-430"/>
        <w:jc w:val="both"/>
        <w:rPr>
          <w:rFonts w:ascii="Arial" w:hAnsi="Arial" w:cs="Arial"/>
          <w:lang w:val="en-US"/>
        </w:rPr>
      </w:pPr>
      <w:r w:rsidRPr="000273DF">
        <w:rPr>
          <w:rFonts w:ascii="Arial" w:hAnsi="Arial" w:cs="Arial"/>
          <w:lang w:val="en-US"/>
        </w:rPr>
        <w:t>The doctoral project is based on the enclosed exposé</w:t>
      </w:r>
      <w:r w:rsidRPr="000273DF">
        <w:rPr>
          <w:rFonts w:ascii="Arial" w:hAnsi="Arial" w:cs="Arial"/>
          <w:b/>
          <w:lang w:val="en-US"/>
        </w:rPr>
        <w:t>,</w:t>
      </w:r>
      <w:r w:rsidRPr="000273DF">
        <w:rPr>
          <w:rFonts w:ascii="Arial" w:hAnsi="Arial" w:cs="Arial"/>
          <w:lang w:val="en-US"/>
        </w:rPr>
        <w:t xml:space="preserve"> including the work/time schedule. </w:t>
      </w:r>
    </w:p>
    <w:p w:rsidR="000273DF" w:rsidRPr="000273DF" w:rsidRDefault="000273DF" w:rsidP="000273DF">
      <w:pPr>
        <w:widowControl w:val="0"/>
        <w:numPr>
          <w:ilvl w:val="1"/>
          <w:numId w:val="25"/>
        </w:numPr>
        <w:tabs>
          <w:tab w:val="left" w:pos="284"/>
        </w:tabs>
        <w:autoSpaceDE w:val="0"/>
        <w:autoSpaceDN w:val="0"/>
        <w:adjustRightInd w:val="0"/>
        <w:spacing w:after="0" w:line="360" w:lineRule="auto"/>
        <w:ind w:right="-1"/>
        <w:jc w:val="both"/>
        <w:rPr>
          <w:rFonts w:ascii="Arial" w:hAnsi="Arial" w:cs="Arial"/>
          <w:lang w:val="en-US"/>
        </w:rPr>
      </w:pPr>
      <w:r w:rsidRPr="000273DF">
        <w:rPr>
          <w:rFonts w:ascii="Arial" w:hAnsi="Arial" w:cs="Arial"/>
          <w:lang w:val="en-US"/>
        </w:rPr>
        <w:t xml:space="preserve">The doctoral candidate undertakes to provide the supervisor with precise information on the status of their doctoral project. The supervisor undertakes to allow sufficient time to discuss the doctoral project and to promote its quality through advice and discussion. </w:t>
      </w:r>
      <w:r w:rsidRPr="000273DF">
        <w:rPr>
          <w:rFonts w:ascii="Arial" w:hAnsi="Arial" w:cs="Arial"/>
          <w:b/>
          <w:lang w:val="en-US"/>
        </w:rPr>
        <w:t>Detailed discussions</w:t>
      </w:r>
      <w:r w:rsidRPr="000273DF">
        <w:rPr>
          <w:rFonts w:ascii="Arial" w:hAnsi="Arial" w:cs="Arial"/>
          <w:lang w:val="en-US"/>
        </w:rPr>
        <w:t xml:space="preserve"> on the development of the doctoral project will be held every __ (min. 12) months. The current state of the project will be briefly recorded in writing, as will general scholarly/academic skills in presentation, publication, teaching and networking, and recommendations for the following year.</w:t>
      </w:r>
    </w:p>
    <w:p w:rsidR="000273DF" w:rsidRPr="000273DF" w:rsidRDefault="000273DF" w:rsidP="000273DF">
      <w:pPr>
        <w:widowControl w:val="0"/>
        <w:numPr>
          <w:ilvl w:val="1"/>
          <w:numId w:val="25"/>
        </w:numPr>
        <w:tabs>
          <w:tab w:val="left" w:pos="284"/>
        </w:tabs>
        <w:autoSpaceDE w:val="0"/>
        <w:autoSpaceDN w:val="0"/>
        <w:adjustRightInd w:val="0"/>
        <w:spacing w:after="0" w:line="360" w:lineRule="auto"/>
        <w:ind w:right="-430"/>
        <w:rPr>
          <w:rFonts w:ascii="Arial" w:hAnsi="Arial" w:cs="Arial"/>
          <w:lang w:val="en-US"/>
        </w:rPr>
      </w:pPr>
      <w:bookmarkStart w:id="0" w:name="_Toc226527336"/>
      <w:bookmarkStart w:id="1" w:name="_Toc226527333"/>
      <w:r w:rsidRPr="000273DF">
        <w:rPr>
          <w:rFonts w:ascii="Arial" w:hAnsi="Arial" w:cs="Arial"/>
          <w:lang w:val="en-US"/>
        </w:rPr>
        <w:t xml:space="preserve">Pursuant to § 15 (7) of the TUM Graduate School Statute, no later than two years from entry into force of this agreement a </w:t>
      </w:r>
      <w:r w:rsidRPr="000273DF">
        <w:rPr>
          <w:rFonts w:ascii="Arial" w:hAnsi="Arial" w:cs="Arial"/>
          <w:b/>
          <w:lang w:val="en-US"/>
        </w:rPr>
        <w:t>feedback meeting</w:t>
      </w:r>
      <w:r w:rsidRPr="000273DF">
        <w:rPr>
          <w:rFonts w:ascii="Arial" w:hAnsi="Arial" w:cs="Arial"/>
          <w:lang w:val="en-US"/>
        </w:rPr>
        <w:t xml:space="preserve"> will be held on the continuance of the doctoral project. The outcome of this meeting will be documented in the “Feedback Meeting Report.”</w:t>
      </w:r>
    </w:p>
    <w:p w:rsidR="000273DF" w:rsidRPr="000273DF" w:rsidRDefault="000273DF" w:rsidP="000273DF">
      <w:pPr>
        <w:widowControl w:val="0"/>
        <w:tabs>
          <w:tab w:val="left" w:pos="284"/>
        </w:tabs>
        <w:autoSpaceDE w:val="0"/>
        <w:autoSpaceDN w:val="0"/>
        <w:adjustRightInd w:val="0"/>
        <w:ind w:left="284" w:right="-430"/>
        <w:rPr>
          <w:rFonts w:ascii="Arial" w:hAnsi="Arial" w:cs="Arial"/>
          <w:lang w:val="en-US"/>
        </w:rPr>
      </w:pPr>
    </w:p>
    <w:p w:rsidR="000273DF" w:rsidRPr="000273DF" w:rsidRDefault="000273DF" w:rsidP="000273DF">
      <w:pPr>
        <w:spacing w:line="408" w:lineRule="auto"/>
        <w:rPr>
          <w:rFonts w:ascii="Arial" w:hAnsi="Arial" w:cs="Arial"/>
          <w:b/>
          <w:sz w:val="26"/>
          <w:szCs w:val="26"/>
        </w:rPr>
      </w:pPr>
      <w:r w:rsidRPr="000273DF">
        <w:rPr>
          <w:rFonts w:ascii="Arial" w:hAnsi="Arial" w:cs="Arial"/>
          <w:b/>
          <w:sz w:val="26"/>
          <w:szCs w:val="26"/>
        </w:rPr>
        <w:t>3. Elements of the doctoral project</w:t>
      </w:r>
      <w:bookmarkEnd w:id="0"/>
    </w:p>
    <w:p w:rsidR="000273DF" w:rsidRPr="000273DF" w:rsidRDefault="000273DF" w:rsidP="000273DF">
      <w:pPr>
        <w:widowControl w:val="0"/>
        <w:numPr>
          <w:ilvl w:val="1"/>
          <w:numId w:val="24"/>
        </w:numPr>
        <w:tabs>
          <w:tab w:val="left" w:pos="284"/>
        </w:tabs>
        <w:autoSpaceDE w:val="0"/>
        <w:autoSpaceDN w:val="0"/>
        <w:adjustRightInd w:val="0"/>
        <w:spacing w:after="0" w:line="360" w:lineRule="auto"/>
        <w:ind w:left="357" w:right="-1" w:hanging="357"/>
        <w:jc w:val="both"/>
        <w:rPr>
          <w:rFonts w:ascii="Arial" w:hAnsi="Arial" w:cs="Arial"/>
          <w:lang w:val="en-US"/>
        </w:rPr>
      </w:pPr>
      <w:r w:rsidRPr="000273DF">
        <w:rPr>
          <w:rFonts w:ascii="Arial" w:hAnsi="Arial" w:cs="Arial"/>
          <w:lang w:val="en-US"/>
        </w:rPr>
        <w:t>Upon application for entry in the doctoral candidacy list, the doctoral candidate will be a temporary member of TUM GS. To pursue a doctoral project, the candidate must be a member of TUM GS for at least two years and participate in the TUM GS qualification program, as set out in § 8 of the Regulations for the Award of Doctoral Degrees.</w:t>
      </w:r>
    </w:p>
    <w:p w:rsidR="000273DF" w:rsidRPr="00801C8F" w:rsidRDefault="000273DF" w:rsidP="00801C8F">
      <w:pPr>
        <w:pStyle w:val="Listenabsatz"/>
        <w:widowControl w:val="0"/>
        <w:numPr>
          <w:ilvl w:val="1"/>
          <w:numId w:val="24"/>
        </w:numPr>
        <w:tabs>
          <w:tab w:val="left" w:pos="142"/>
        </w:tabs>
        <w:autoSpaceDE w:val="0"/>
        <w:autoSpaceDN w:val="0"/>
        <w:adjustRightInd w:val="0"/>
        <w:spacing w:line="360" w:lineRule="auto"/>
        <w:ind w:left="284" w:right="-1"/>
        <w:rPr>
          <w:rFonts w:ascii="Arial" w:hAnsi="Arial" w:cs="Arial"/>
          <w:lang w:val="en-US"/>
        </w:rPr>
      </w:pPr>
      <w:r w:rsidRPr="00801C8F">
        <w:rPr>
          <w:rFonts w:ascii="Arial" w:hAnsi="Arial" w:cs="Arial"/>
          <w:sz w:val="22"/>
          <w:lang w:val="en-US"/>
        </w:rPr>
        <w:t>This supervision agreement specifies the individual qualification program the candidate intends to pursue. It may be modified at any time, provided it is consistent with the qualification program required by the aforementioned Graduate Center. TUM GS will provide the necessary funds as set out in § 16 of the Statutory Regulations.</w:t>
      </w:r>
    </w:p>
    <w:p w:rsidR="000273DF" w:rsidRPr="000273DF" w:rsidRDefault="000273DF" w:rsidP="001460DD">
      <w:pPr>
        <w:widowControl w:val="0"/>
        <w:numPr>
          <w:ilvl w:val="1"/>
          <w:numId w:val="24"/>
        </w:numPr>
        <w:tabs>
          <w:tab w:val="left" w:pos="142"/>
        </w:tabs>
        <w:autoSpaceDE w:val="0"/>
        <w:autoSpaceDN w:val="0"/>
        <w:adjustRightInd w:val="0"/>
        <w:spacing w:after="0" w:line="360" w:lineRule="auto"/>
        <w:ind w:left="357" w:right="-431" w:hanging="357"/>
        <w:rPr>
          <w:rFonts w:ascii="Arial" w:hAnsi="Arial" w:cs="Arial"/>
          <w:lang w:val="en-US"/>
        </w:rPr>
      </w:pPr>
      <w:r w:rsidRPr="000273DF">
        <w:rPr>
          <w:rFonts w:ascii="Arial" w:hAnsi="Arial" w:cs="Arial"/>
          <w:lang w:val="en-US"/>
        </w:rPr>
        <w:t xml:space="preserve">The following </w:t>
      </w:r>
      <w:r w:rsidRPr="000273DF">
        <w:rPr>
          <w:rFonts w:ascii="Arial" w:hAnsi="Arial" w:cs="Arial"/>
          <w:b/>
          <w:lang w:val="en-US"/>
        </w:rPr>
        <w:t>mandatory qualification requirements</w:t>
      </w:r>
      <w:r w:rsidRPr="000273DF">
        <w:rPr>
          <w:rFonts w:ascii="Arial" w:hAnsi="Arial" w:cs="Arial"/>
          <w:lang w:val="en-US"/>
        </w:rPr>
        <w:t xml:space="preserve"> have been agreed upon:</w:t>
      </w:r>
    </w:p>
    <w:p w:rsidR="000273DF" w:rsidRPr="000273DF" w:rsidRDefault="000273DF">
      <w:pPr>
        <w:widowControl w:val="0"/>
        <w:numPr>
          <w:ilvl w:val="1"/>
          <w:numId w:val="22"/>
        </w:numPr>
        <w:tabs>
          <w:tab w:val="left" w:pos="142"/>
        </w:tabs>
        <w:autoSpaceDE w:val="0"/>
        <w:autoSpaceDN w:val="0"/>
        <w:adjustRightInd w:val="0"/>
        <w:spacing w:after="0" w:line="360" w:lineRule="auto"/>
        <w:ind w:hanging="357"/>
        <w:rPr>
          <w:rFonts w:ascii="Arial" w:hAnsi="Arial" w:cs="Arial"/>
          <w:lang w:val="en-US"/>
        </w:rPr>
      </w:pPr>
      <w:r w:rsidRPr="000273DF">
        <w:rPr>
          <w:rFonts w:ascii="Arial" w:hAnsi="Arial" w:cs="Arial"/>
          <w:lang w:val="en-US"/>
        </w:rPr>
        <w:t xml:space="preserve">Participation in a </w:t>
      </w:r>
      <w:r w:rsidRPr="000273DF">
        <w:rPr>
          <w:rFonts w:ascii="Arial" w:hAnsi="Arial" w:cs="Arial"/>
          <w:b/>
          <w:lang w:val="en-US"/>
        </w:rPr>
        <w:t>kick-off seminar</w:t>
      </w:r>
      <w:r w:rsidRPr="000273DF">
        <w:rPr>
          <w:rFonts w:ascii="Arial" w:hAnsi="Arial" w:cs="Arial"/>
          <w:lang w:val="en-US"/>
        </w:rPr>
        <w:t xml:space="preserve"> at the TUM Graduate School within the first six months.</w:t>
      </w:r>
    </w:p>
    <w:p w:rsidR="000273DF" w:rsidRPr="00801C8F" w:rsidRDefault="000273DF" w:rsidP="001460DD">
      <w:pPr>
        <w:pStyle w:val="Listenabsatz"/>
        <w:numPr>
          <w:ilvl w:val="1"/>
          <w:numId w:val="22"/>
        </w:numPr>
        <w:tabs>
          <w:tab w:val="left" w:pos="0"/>
          <w:tab w:val="left" w:pos="142"/>
        </w:tabs>
        <w:spacing w:after="0" w:line="360" w:lineRule="auto"/>
        <w:rPr>
          <w:rFonts w:ascii="Arial" w:hAnsi="Arial" w:cs="Arial"/>
          <w:b/>
          <w:iCs/>
          <w:sz w:val="22"/>
          <w:szCs w:val="22"/>
          <w:lang w:val="en-US"/>
        </w:rPr>
      </w:pPr>
      <w:r w:rsidRPr="00801C8F">
        <w:rPr>
          <w:rFonts w:ascii="Arial" w:hAnsi="Arial" w:cs="Arial"/>
          <w:iCs/>
          <w:sz w:val="22"/>
          <w:szCs w:val="22"/>
          <w:lang w:val="en-US"/>
        </w:rPr>
        <w:t xml:space="preserve">Involvement in the </w:t>
      </w:r>
      <w:r w:rsidRPr="00801C8F">
        <w:rPr>
          <w:rFonts w:ascii="Arial" w:hAnsi="Arial" w:cs="Arial"/>
          <w:b/>
          <w:sz w:val="22"/>
          <w:szCs w:val="22"/>
          <w:lang w:val="en-US"/>
        </w:rPr>
        <w:t xml:space="preserve">academic environment </w:t>
      </w:r>
      <w:r w:rsidRPr="00801C8F">
        <w:rPr>
          <w:rFonts w:ascii="Arial" w:hAnsi="Arial" w:cs="Arial"/>
          <w:b/>
          <w:iCs/>
          <w:sz w:val="22"/>
          <w:szCs w:val="22"/>
          <w:lang w:val="en-US"/>
        </w:rPr>
        <w:t xml:space="preserve">at TUM </w:t>
      </w:r>
      <w:r w:rsidRPr="00801C8F">
        <w:rPr>
          <w:rFonts w:ascii="Arial" w:hAnsi="Arial" w:cs="Arial"/>
          <w:b/>
          <w:iCs/>
          <w:sz w:val="22"/>
          <w:szCs w:val="22"/>
          <w:lang w:val="en-US"/>
        </w:rPr>
        <w:br/>
      </w:r>
      <w:r w:rsidRPr="00801C8F">
        <w:rPr>
          <w:rFonts w:ascii="Arial" w:hAnsi="Arial" w:cs="Arial"/>
          <w:sz w:val="22"/>
          <w:szCs w:val="22"/>
        </w:rPr>
        <w:fldChar w:fldCharType="begin">
          <w:ffData>
            <w:name w:val="Kontrollkästchen1"/>
            <w:enabled/>
            <w:calcOnExit w:val="0"/>
            <w:checkBox>
              <w:sizeAuto/>
              <w:default w:val="0"/>
            </w:checkBox>
          </w:ffData>
        </w:fldChar>
      </w:r>
      <w:r w:rsidRPr="00801C8F">
        <w:rPr>
          <w:rFonts w:ascii="Arial" w:hAnsi="Arial" w:cs="Arial"/>
          <w:sz w:val="22"/>
          <w:szCs w:val="22"/>
          <w:lang w:val="en-US"/>
        </w:rPr>
        <w:instrText xml:space="preserve"> FORMCHECKBOX </w:instrText>
      </w:r>
      <w:r w:rsidR="00E042B5">
        <w:rPr>
          <w:rFonts w:ascii="Arial" w:hAnsi="Arial" w:cs="Arial"/>
          <w:sz w:val="22"/>
          <w:szCs w:val="22"/>
        </w:rPr>
      </w:r>
      <w:r w:rsidR="00E042B5">
        <w:rPr>
          <w:rFonts w:ascii="Arial" w:hAnsi="Arial" w:cs="Arial"/>
          <w:sz w:val="22"/>
          <w:szCs w:val="22"/>
        </w:rPr>
        <w:fldChar w:fldCharType="separate"/>
      </w:r>
      <w:r w:rsidRPr="00801C8F">
        <w:rPr>
          <w:rFonts w:ascii="Arial" w:hAnsi="Arial" w:cs="Arial"/>
          <w:sz w:val="22"/>
          <w:szCs w:val="22"/>
        </w:rPr>
        <w:fldChar w:fldCharType="end"/>
      </w:r>
      <w:r w:rsidRPr="00801C8F">
        <w:rPr>
          <w:rFonts w:ascii="Arial" w:hAnsi="Arial" w:cs="Arial"/>
          <w:sz w:val="22"/>
          <w:szCs w:val="22"/>
          <w:lang w:val="en-US"/>
        </w:rPr>
        <w:t xml:space="preserve"> </w:t>
      </w:r>
      <w:r w:rsidRPr="00801C8F">
        <w:rPr>
          <w:rFonts w:ascii="Arial" w:hAnsi="Arial" w:cs="Arial"/>
          <w:iCs/>
          <w:sz w:val="22"/>
          <w:szCs w:val="22"/>
          <w:lang w:val="en-US"/>
        </w:rPr>
        <w:t>An employment contract with TUM exists.</w:t>
      </w:r>
      <w:r w:rsidRPr="00801C8F">
        <w:rPr>
          <w:rFonts w:ascii="Arial" w:hAnsi="Arial" w:cs="Arial"/>
          <w:iCs/>
          <w:sz w:val="22"/>
          <w:szCs w:val="22"/>
          <w:lang w:val="en-US"/>
        </w:rPr>
        <w:br/>
      </w:r>
      <w:r w:rsidRPr="00801C8F">
        <w:rPr>
          <w:rFonts w:ascii="Arial" w:hAnsi="Arial" w:cs="Arial"/>
          <w:iCs/>
          <w:sz w:val="22"/>
          <w:szCs w:val="22"/>
          <w:lang w:val="en-US"/>
        </w:rPr>
        <w:br/>
      </w:r>
      <w:r w:rsidRPr="00801C8F">
        <w:rPr>
          <w:rFonts w:ascii="Arial" w:hAnsi="Arial" w:cs="Arial"/>
          <w:iCs/>
          <w:sz w:val="22"/>
          <w:szCs w:val="22"/>
          <w:lang w:val="en-US"/>
        </w:rPr>
        <w:lastRenderedPageBreak/>
        <w:t>If there is no employment contract with TUM, the link(s) to the academic environment at TUM can be demonstrated through any combination of the following:</w:t>
      </w:r>
    </w:p>
    <w:p w:rsidR="000273DF" w:rsidRPr="000273DF" w:rsidRDefault="000273DF" w:rsidP="001460DD">
      <w:pPr>
        <w:tabs>
          <w:tab w:val="left" w:pos="0"/>
          <w:tab w:val="left" w:pos="142"/>
        </w:tabs>
        <w:ind w:left="726"/>
        <w:rPr>
          <w:rFonts w:ascii="Arial" w:hAnsi="Arial" w:cs="Arial"/>
          <w:iCs/>
          <w:lang w:val="en-US"/>
        </w:rPr>
      </w:pPr>
      <w:r w:rsidRPr="000273DF">
        <w:rPr>
          <w:rFonts w:ascii="Arial" w:hAnsi="Arial" w:cs="Arial"/>
        </w:rPr>
        <w:fldChar w:fldCharType="begin">
          <w:ffData>
            <w:name w:val="Kontrollkästchen1"/>
            <w:enabled/>
            <w:calcOnExit w:val="0"/>
            <w:checkBox>
              <w:sizeAuto/>
              <w:default w:val="0"/>
            </w:checkBox>
          </w:ffData>
        </w:fldChar>
      </w:r>
      <w:r w:rsidRPr="000273DF">
        <w:rPr>
          <w:rFonts w:ascii="Arial" w:hAnsi="Arial" w:cs="Arial"/>
          <w:lang w:val="en-US"/>
        </w:rPr>
        <w:instrText xml:space="preserve"> FORMCHECKBOX </w:instrText>
      </w:r>
      <w:r w:rsidR="00E042B5">
        <w:rPr>
          <w:rFonts w:ascii="Arial" w:hAnsi="Arial" w:cs="Arial"/>
        </w:rPr>
      </w:r>
      <w:r w:rsidR="00E042B5">
        <w:rPr>
          <w:rFonts w:ascii="Arial" w:hAnsi="Arial" w:cs="Arial"/>
        </w:rPr>
        <w:fldChar w:fldCharType="separate"/>
      </w:r>
      <w:r w:rsidRPr="000273DF">
        <w:rPr>
          <w:rFonts w:ascii="Arial" w:hAnsi="Arial" w:cs="Arial"/>
        </w:rPr>
        <w:fldChar w:fldCharType="end"/>
      </w:r>
      <w:r w:rsidRPr="000273DF">
        <w:rPr>
          <w:rFonts w:ascii="Arial" w:hAnsi="Arial" w:cs="Arial"/>
          <w:lang w:val="en-US"/>
        </w:rPr>
        <w:t xml:space="preserve"> attendance at the TUM or at one of the following partner </w:t>
      </w:r>
      <w:r w:rsidRPr="000273DF">
        <w:rPr>
          <w:rFonts w:ascii="Arial" w:hAnsi="Arial" w:cs="Arial"/>
          <w:iCs/>
          <w:lang w:val="en-US"/>
        </w:rPr>
        <w:t>institutions</w:t>
      </w:r>
      <w:r w:rsidRPr="000273DF">
        <w:rPr>
          <w:rStyle w:val="Funotenzeichen"/>
          <w:rFonts w:ascii="Arial" w:hAnsi="Arial" w:cs="Arial"/>
          <w:iCs/>
        </w:rPr>
        <w:footnoteReference w:id="2"/>
      </w:r>
      <w:r w:rsidRPr="000273DF">
        <w:rPr>
          <w:rFonts w:ascii="Arial" w:hAnsi="Arial" w:cs="Arial"/>
          <w:iCs/>
          <w:lang w:val="en-US"/>
        </w:rPr>
        <w:t xml:space="preserve">: </w:t>
      </w:r>
      <w:r w:rsidRPr="000273DF">
        <w:rPr>
          <w:rFonts w:ascii="Arial" w:hAnsi="Arial" w:cs="Arial"/>
          <w:noProof/>
          <w:u w:val="single"/>
          <w:lang w:val="en-US"/>
        </w:rPr>
        <w:t>_____________________________________________</w:t>
      </w:r>
      <w:r w:rsidRPr="000273DF">
        <w:rPr>
          <w:rFonts w:ascii="Arial" w:hAnsi="Arial" w:cs="Arial"/>
          <w:noProof/>
          <w:lang w:val="en-US"/>
        </w:rPr>
        <w:t xml:space="preserve">     , and/or</w:t>
      </w:r>
      <w:r w:rsidRPr="000273DF">
        <w:rPr>
          <w:rFonts w:ascii="Arial" w:hAnsi="Arial" w:cs="Arial"/>
          <w:noProof/>
          <w:u w:val="single"/>
          <w:lang w:val="en-US"/>
        </w:rPr>
        <w:br/>
      </w:r>
      <w:r w:rsidRPr="000273DF">
        <w:rPr>
          <w:rFonts w:ascii="Arial" w:hAnsi="Arial" w:cs="Arial"/>
        </w:rPr>
        <w:fldChar w:fldCharType="begin">
          <w:ffData>
            <w:name w:val="Kontrollkästchen1"/>
            <w:enabled/>
            <w:calcOnExit w:val="0"/>
            <w:checkBox>
              <w:sizeAuto/>
              <w:default w:val="0"/>
            </w:checkBox>
          </w:ffData>
        </w:fldChar>
      </w:r>
      <w:r w:rsidRPr="000273DF">
        <w:rPr>
          <w:rFonts w:ascii="Arial" w:hAnsi="Arial" w:cs="Arial"/>
          <w:lang w:val="en-US"/>
        </w:rPr>
        <w:instrText xml:space="preserve"> FORMCHECKBOX </w:instrText>
      </w:r>
      <w:r w:rsidR="00E042B5">
        <w:rPr>
          <w:rFonts w:ascii="Arial" w:hAnsi="Arial" w:cs="Arial"/>
        </w:rPr>
      </w:r>
      <w:r w:rsidR="00E042B5">
        <w:rPr>
          <w:rFonts w:ascii="Arial" w:hAnsi="Arial" w:cs="Arial"/>
        </w:rPr>
        <w:fldChar w:fldCharType="separate"/>
      </w:r>
      <w:r w:rsidRPr="000273DF">
        <w:rPr>
          <w:rFonts w:ascii="Arial" w:hAnsi="Arial" w:cs="Arial"/>
        </w:rPr>
        <w:fldChar w:fldCharType="end"/>
      </w:r>
      <w:r w:rsidRPr="000273DF">
        <w:rPr>
          <w:rFonts w:ascii="Arial" w:hAnsi="Arial" w:cs="Arial"/>
          <w:lang w:val="en-US"/>
        </w:rPr>
        <w:t xml:space="preserve"> teaching at the </w:t>
      </w:r>
      <w:r w:rsidRPr="000273DF">
        <w:rPr>
          <w:rFonts w:ascii="Arial" w:hAnsi="Arial" w:cs="Arial"/>
          <w:iCs/>
          <w:lang w:val="en-US"/>
        </w:rPr>
        <w:t>TUM (e.g. lectures, tutorials, supervision of internships or theses), or</w:t>
      </w:r>
    </w:p>
    <w:p w:rsidR="000273DF" w:rsidRPr="000273DF" w:rsidRDefault="000273DF" w:rsidP="00801C8F">
      <w:pPr>
        <w:tabs>
          <w:tab w:val="left" w:pos="0"/>
          <w:tab w:val="left" w:pos="142"/>
        </w:tabs>
        <w:spacing w:line="360" w:lineRule="auto"/>
        <w:ind w:left="726"/>
        <w:rPr>
          <w:rFonts w:ascii="Arial" w:hAnsi="Arial" w:cs="Arial"/>
          <w:iCs/>
          <w:lang w:val="en-US"/>
        </w:rPr>
      </w:pPr>
      <w:r w:rsidRPr="000273DF">
        <w:rPr>
          <w:rFonts w:ascii="Arial" w:hAnsi="Arial" w:cs="Arial"/>
        </w:rPr>
        <w:fldChar w:fldCharType="begin">
          <w:ffData>
            <w:name w:val="Kontrollkästchen1"/>
            <w:enabled/>
            <w:calcOnExit w:val="0"/>
            <w:checkBox>
              <w:sizeAuto/>
              <w:default w:val="0"/>
            </w:checkBox>
          </w:ffData>
        </w:fldChar>
      </w:r>
      <w:r w:rsidRPr="000273DF">
        <w:rPr>
          <w:rFonts w:ascii="Arial" w:hAnsi="Arial" w:cs="Arial"/>
          <w:lang w:val="en-US"/>
        </w:rPr>
        <w:instrText xml:space="preserve"> FORMCHECKBOX </w:instrText>
      </w:r>
      <w:r w:rsidR="00E042B5">
        <w:rPr>
          <w:rFonts w:ascii="Arial" w:hAnsi="Arial" w:cs="Arial"/>
        </w:rPr>
      </w:r>
      <w:r w:rsidR="00E042B5">
        <w:rPr>
          <w:rFonts w:ascii="Arial" w:hAnsi="Arial" w:cs="Arial"/>
        </w:rPr>
        <w:fldChar w:fldCharType="separate"/>
      </w:r>
      <w:r w:rsidRPr="000273DF">
        <w:rPr>
          <w:rFonts w:ascii="Arial" w:hAnsi="Arial" w:cs="Arial"/>
        </w:rPr>
        <w:fldChar w:fldCharType="end"/>
      </w:r>
      <w:r w:rsidRPr="000273DF">
        <w:rPr>
          <w:rFonts w:ascii="Arial" w:hAnsi="Arial" w:cs="Arial"/>
          <w:lang w:val="en-US"/>
        </w:rPr>
        <w:t xml:space="preserve"> organization of academic conferences,</w:t>
      </w:r>
      <w:r w:rsidRPr="000273DF">
        <w:rPr>
          <w:rFonts w:ascii="Arial" w:hAnsi="Arial" w:cs="Arial"/>
          <w:iCs/>
          <w:lang w:val="en-US"/>
        </w:rPr>
        <w:t xml:space="preserve"> or</w:t>
      </w:r>
      <w:r w:rsidRPr="000273DF">
        <w:rPr>
          <w:rFonts w:ascii="Arial" w:hAnsi="Arial" w:cs="Arial"/>
          <w:iCs/>
          <w:lang w:val="en-US"/>
        </w:rPr>
        <w:br/>
      </w:r>
      <w:r w:rsidRPr="000273DF">
        <w:rPr>
          <w:rFonts w:ascii="Arial" w:hAnsi="Arial" w:cs="Arial"/>
        </w:rPr>
        <w:fldChar w:fldCharType="begin">
          <w:ffData>
            <w:name w:val="Kontrollkästchen1"/>
            <w:enabled/>
            <w:calcOnExit w:val="0"/>
            <w:checkBox>
              <w:sizeAuto/>
              <w:default w:val="0"/>
            </w:checkBox>
          </w:ffData>
        </w:fldChar>
      </w:r>
      <w:r w:rsidRPr="000273DF">
        <w:rPr>
          <w:rFonts w:ascii="Arial" w:hAnsi="Arial" w:cs="Arial"/>
          <w:lang w:val="en-US"/>
        </w:rPr>
        <w:instrText xml:space="preserve"> FORMCHECKBOX </w:instrText>
      </w:r>
      <w:r w:rsidR="00E042B5">
        <w:rPr>
          <w:rFonts w:ascii="Arial" w:hAnsi="Arial" w:cs="Arial"/>
        </w:rPr>
      </w:r>
      <w:r w:rsidR="00E042B5">
        <w:rPr>
          <w:rFonts w:ascii="Arial" w:hAnsi="Arial" w:cs="Arial"/>
        </w:rPr>
        <w:fldChar w:fldCharType="separate"/>
      </w:r>
      <w:r w:rsidRPr="000273DF">
        <w:rPr>
          <w:rFonts w:ascii="Arial" w:hAnsi="Arial" w:cs="Arial"/>
        </w:rPr>
        <w:fldChar w:fldCharType="end"/>
      </w:r>
      <w:r w:rsidRPr="000273DF">
        <w:rPr>
          <w:rFonts w:ascii="Arial" w:hAnsi="Arial" w:cs="Arial"/>
          <w:lang w:val="en-US"/>
        </w:rPr>
        <w:t xml:space="preserve"> participation in the following research group at </w:t>
      </w:r>
      <w:r w:rsidRPr="000273DF">
        <w:rPr>
          <w:rFonts w:ascii="Arial" w:hAnsi="Arial" w:cs="Arial"/>
          <w:iCs/>
          <w:lang w:val="en-US"/>
        </w:rPr>
        <w:t xml:space="preserve">TUM: </w:t>
      </w:r>
      <w:r w:rsidRPr="000273DF">
        <w:rPr>
          <w:rFonts w:ascii="Arial" w:hAnsi="Arial" w:cs="Arial"/>
          <w:iCs/>
          <w:u w:val="single"/>
          <w:lang w:val="en-US"/>
        </w:rPr>
        <w:t>____________________________________________</w:t>
      </w:r>
      <w:r w:rsidRPr="000273DF">
        <w:rPr>
          <w:rFonts w:ascii="Arial" w:hAnsi="Arial" w:cs="Arial"/>
          <w:lang w:val="en-US"/>
        </w:rPr>
        <w:t>.</w:t>
      </w:r>
    </w:p>
    <w:p w:rsidR="000273DF" w:rsidRPr="000273DF" w:rsidRDefault="000273DF" w:rsidP="00801C8F">
      <w:pPr>
        <w:tabs>
          <w:tab w:val="left" w:pos="0"/>
          <w:tab w:val="left" w:pos="142"/>
        </w:tabs>
        <w:spacing w:line="360" w:lineRule="auto"/>
        <w:ind w:left="726"/>
        <w:rPr>
          <w:rFonts w:ascii="Arial" w:hAnsi="Arial" w:cs="Arial"/>
          <w:iCs/>
          <w:lang w:val="en-US"/>
        </w:rPr>
      </w:pPr>
      <w:r w:rsidRPr="000273DF">
        <w:rPr>
          <w:rFonts w:ascii="Arial" w:hAnsi="Arial" w:cs="Arial"/>
          <w:lang w:val="en-US"/>
        </w:rPr>
        <w:t xml:space="preserve">If this requirement is to be fulfilled through teaching, conference organization, or participation in a research group, the following </w:t>
      </w:r>
      <w:r w:rsidRPr="000273DF">
        <w:rPr>
          <w:rFonts w:ascii="Arial" w:hAnsi="Arial" w:cs="Arial"/>
          <w:b/>
          <w:lang w:val="en-US"/>
        </w:rPr>
        <w:t>specific activities</w:t>
      </w:r>
      <w:r w:rsidRPr="000273DF">
        <w:rPr>
          <w:rFonts w:ascii="Arial" w:hAnsi="Arial" w:cs="Arial"/>
          <w:lang w:val="en-US"/>
        </w:rPr>
        <w:t xml:space="preserve"> are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266"/>
      </w:tblGrid>
      <w:tr w:rsidR="000273DF" w:rsidRPr="000273DF" w:rsidTr="006D3B74">
        <w:trPr>
          <w:trHeight w:val="265"/>
        </w:trPr>
        <w:tc>
          <w:tcPr>
            <w:tcW w:w="3750" w:type="pct"/>
          </w:tcPr>
          <w:p w:rsidR="000273DF" w:rsidRPr="000273DF" w:rsidRDefault="000273DF" w:rsidP="006D3B74">
            <w:pPr>
              <w:rPr>
                <w:rFonts w:ascii="Arial" w:hAnsi="Arial" w:cs="Arial"/>
                <w:b/>
              </w:rPr>
            </w:pPr>
            <w:r w:rsidRPr="000273DF">
              <w:rPr>
                <w:rFonts w:ascii="Arial" w:hAnsi="Arial" w:cs="Arial"/>
                <w:b/>
                <w:noProof/>
              </w:rPr>
              <w:t>Activity</w:t>
            </w:r>
          </w:p>
        </w:tc>
        <w:tc>
          <w:tcPr>
            <w:tcW w:w="1250" w:type="pct"/>
          </w:tcPr>
          <w:p w:rsidR="000273DF" w:rsidRPr="000273DF" w:rsidRDefault="000273DF" w:rsidP="006D3B74">
            <w:pPr>
              <w:rPr>
                <w:rFonts w:ascii="Arial" w:hAnsi="Arial" w:cs="Arial"/>
                <w:b/>
              </w:rPr>
            </w:pPr>
            <w:r w:rsidRPr="000273DF">
              <w:rPr>
                <w:rFonts w:ascii="Arial" w:hAnsi="Arial" w:cs="Arial"/>
                <w:b/>
                <w:noProof/>
              </w:rPr>
              <w:t>Duration / Extent</w:t>
            </w:r>
          </w:p>
        </w:tc>
      </w:tr>
      <w:tr w:rsidR="000273DF" w:rsidRPr="000273DF" w:rsidTr="006D3B74">
        <w:trPr>
          <w:trHeight w:val="265"/>
        </w:trPr>
        <w:tc>
          <w:tcPr>
            <w:tcW w:w="3750" w:type="pct"/>
          </w:tcPr>
          <w:p w:rsidR="000273DF" w:rsidRPr="000273DF" w:rsidRDefault="000273DF" w:rsidP="006D3B74">
            <w:pPr>
              <w:rPr>
                <w:rFonts w:ascii="Arial" w:hAnsi="Arial" w:cs="Arial"/>
                <w:noProof/>
              </w:rPr>
            </w:pPr>
          </w:p>
        </w:tc>
        <w:tc>
          <w:tcPr>
            <w:tcW w:w="1250" w:type="pct"/>
          </w:tcPr>
          <w:p w:rsidR="000273DF" w:rsidRPr="000273DF" w:rsidRDefault="000273DF" w:rsidP="006D3B74">
            <w:pPr>
              <w:rPr>
                <w:rFonts w:ascii="Arial" w:hAnsi="Arial" w:cs="Arial"/>
                <w:noProof/>
              </w:rPr>
            </w:pPr>
          </w:p>
        </w:tc>
      </w:tr>
      <w:tr w:rsidR="000273DF" w:rsidRPr="000273DF" w:rsidTr="006D3B74">
        <w:trPr>
          <w:trHeight w:val="265"/>
        </w:trPr>
        <w:tc>
          <w:tcPr>
            <w:tcW w:w="3750" w:type="pct"/>
          </w:tcPr>
          <w:p w:rsidR="000273DF" w:rsidRPr="000273DF" w:rsidRDefault="000273DF" w:rsidP="006D3B74">
            <w:pPr>
              <w:rPr>
                <w:rFonts w:ascii="Arial" w:hAnsi="Arial" w:cs="Arial"/>
                <w:noProof/>
              </w:rPr>
            </w:pPr>
          </w:p>
        </w:tc>
        <w:tc>
          <w:tcPr>
            <w:tcW w:w="1250" w:type="pct"/>
          </w:tcPr>
          <w:p w:rsidR="000273DF" w:rsidRPr="000273DF" w:rsidRDefault="000273DF" w:rsidP="006D3B74">
            <w:pPr>
              <w:rPr>
                <w:rFonts w:ascii="Arial" w:hAnsi="Arial" w:cs="Arial"/>
                <w:noProof/>
              </w:rPr>
            </w:pPr>
          </w:p>
        </w:tc>
      </w:tr>
      <w:tr w:rsidR="000273DF" w:rsidRPr="000273DF" w:rsidTr="006D3B74">
        <w:trPr>
          <w:trHeight w:val="265"/>
        </w:trPr>
        <w:tc>
          <w:tcPr>
            <w:tcW w:w="3750" w:type="pct"/>
          </w:tcPr>
          <w:p w:rsidR="000273DF" w:rsidRPr="000273DF" w:rsidRDefault="000273DF" w:rsidP="006D3B74">
            <w:pPr>
              <w:rPr>
                <w:rFonts w:ascii="Arial" w:hAnsi="Arial" w:cs="Arial"/>
                <w:noProof/>
              </w:rPr>
            </w:pPr>
          </w:p>
        </w:tc>
        <w:tc>
          <w:tcPr>
            <w:tcW w:w="1250" w:type="pct"/>
          </w:tcPr>
          <w:p w:rsidR="000273DF" w:rsidRPr="000273DF" w:rsidRDefault="000273DF" w:rsidP="006D3B74">
            <w:pPr>
              <w:rPr>
                <w:rFonts w:ascii="Arial" w:hAnsi="Arial" w:cs="Arial"/>
                <w:noProof/>
              </w:rPr>
            </w:pPr>
          </w:p>
        </w:tc>
      </w:tr>
    </w:tbl>
    <w:p w:rsidR="000273DF" w:rsidRPr="000273DF" w:rsidRDefault="000273DF" w:rsidP="00801C8F">
      <w:pPr>
        <w:widowControl w:val="0"/>
        <w:autoSpaceDE w:val="0"/>
        <w:autoSpaceDN w:val="0"/>
        <w:adjustRightInd w:val="0"/>
        <w:spacing w:before="120" w:line="360" w:lineRule="auto"/>
        <w:ind w:left="641"/>
        <w:rPr>
          <w:rFonts w:ascii="Arial" w:hAnsi="Arial" w:cs="Arial"/>
          <w:lang w:val="en-US"/>
        </w:rPr>
      </w:pPr>
      <w:r w:rsidRPr="000273DF">
        <w:rPr>
          <w:rFonts w:ascii="Arial" w:hAnsi="Arial" w:cs="Arial"/>
          <w:lang w:val="en-US"/>
        </w:rPr>
        <w:t>In o</w:t>
      </w:r>
      <w:r>
        <w:rPr>
          <w:rFonts w:ascii="Arial" w:hAnsi="Arial" w:cs="Arial"/>
          <w:lang w:val="en-US"/>
        </w:rPr>
        <w:t xml:space="preserve">rder to graduate, proof of the </w:t>
      </w:r>
      <w:r w:rsidRPr="000273DF">
        <w:rPr>
          <w:rFonts w:ascii="Arial" w:hAnsi="Arial" w:cs="Arial"/>
          <w:lang w:val="en-US"/>
        </w:rPr>
        <w:t>involvement must be provided. This is done in the form of a self-evaluation report presented to the candidate’s supervisor, who confirms the correctness of the report to the graduate center (see the “Self-evaluation Report on the Active Participation in the Academic Environment at TUM”)</w:t>
      </w:r>
    </w:p>
    <w:p w:rsidR="000273DF" w:rsidRPr="000273DF" w:rsidRDefault="000273DF" w:rsidP="000273DF">
      <w:pPr>
        <w:widowControl w:val="0"/>
        <w:autoSpaceDE w:val="0"/>
        <w:autoSpaceDN w:val="0"/>
        <w:adjustRightInd w:val="0"/>
        <w:ind w:left="726" w:right="-1"/>
        <w:rPr>
          <w:rFonts w:ascii="Arial" w:hAnsi="Arial" w:cs="Arial"/>
          <w:lang w:val="en-US"/>
        </w:rPr>
      </w:pPr>
    </w:p>
    <w:p w:rsidR="000273DF" w:rsidRPr="000273DF" w:rsidRDefault="000273DF" w:rsidP="000273DF">
      <w:pPr>
        <w:widowControl w:val="0"/>
        <w:numPr>
          <w:ilvl w:val="1"/>
          <w:numId w:val="22"/>
        </w:numPr>
        <w:autoSpaceDE w:val="0"/>
        <w:autoSpaceDN w:val="0"/>
        <w:adjustRightInd w:val="0"/>
        <w:spacing w:after="0" w:line="360" w:lineRule="auto"/>
        <w:ind w:left="641" w:hanging="357"/>
        <w:rPr>
          <w:rFonts w:ascii="Arial" w:hAnsi="Arial" w:cs="Arial"/>
          <w:lang w:val="en-US"/>
        </w:rPr>
      </w:pPr>
      <w:r w:rsidRPr="000273DF">
        <w:rPr>
          <w:rFonts w:ascii="Arial" w:hAnsi="Arial" w:cs="Arial"/>
          <w:lang w:val="en-US"/>
        </w:rPr>
        <w:t xml:space="preserve"> </w:t>
      </w:r>
      <w:r w:rsidRPr="000273DF">
        <w:rPr>
          <w:rFonts w:ascii="Arial" w:hAnsi="Arial" w:cs="Arial"/>
          <w:b/>
          <w:lang w:val="en-US"/>
        </w:rPr>
        <w:t>Subject-specific events:</w:t>
      </w:r>
      <w:r w:rsidRPr="000273DF">
        <w:rPr>
          <w:rFonts w:ascii="Arial" w:hAnsi="Arial" w:cs="Arial"/>
          <w:lang w:val="en-US"/>
        </w:rPr>
        <w:t xml:space="preserve"> For the duration of their membership in the IGC TSS, the candidate will participate regularly in the following events:</w:t>
      </w:r>
    </w:p>
    <w:p w:rsidR="000273DF" w:rsidRPr="000273DF" w:rsidRDefault="000273DF" w:rsidP="000273DF">
      <w:pPr>
        <w:widowControl w:val="0"/>
        <w:autoSpaceDE w:val="0"/>
        <w:autoSpaceDN w:val="0"/>
        <w:adjustRightInd w:val="0"/>
        <w:ind w:left="641"/>
        <w:rPr>
          <w:rFonts w:ascii="Arial" w:hAnsi="Arial" w:cs="Arial"/>
          <w:lang w:val="en-US"/>
        </w:rPr>
      </w:pPr>
      <w:r w:rsidRPr="000273DF">
        <w:rPr>
          <w:rFonts w:ascii="Arial" w:hAnsi="Arial" w:cs="Arial"/>
        </w:rPr>
        <w:fldChar w:fldCharType="begin">
          <w:ffData>
            <w:name w:val="Kontrollkästchen1"/>
            <w:enabled/>
            <w:calcOnExit w:val="0"/>
            <w:checkBox>
              <w:sizeAuto/>
              <w:default w:val="0"/>
            </w:checkBox>
          </w:ffData>
        </w:fldChar>
      </w:r>
      <w:r w:rsidRPr="000273DF">
        <w:rPr>
          <w:rFonts w:ascii="Arial" w:hAnsi="Arial" w:cs="Arial"/>
          <w:lang w:val="en-US"/>
        </w:rPr>
        <w:instrText xml:space="preserve"> FORMCHECKBOX </w:instrText>
      </w:r>
      <w:r w:rsidR="00E042B5">
        <w:rPr>
          <w:rFonts w:ascii="Arial" w:hAnsi="Arial" w:cs="Arial"/>
        </w:rPr>
      </w:r>
      <w:r w:rsidR="00E042B5">
        <w:rPr>
          <w:rFonts w:ascii="Arial" w:hAnsi="Arial" w:cs="Arial"/>
        </w:rPr>
        <w:fldChar w:fldCharType="separate"/>
      </w:r>
      <w:r w:rsidRPr="000273DF">
        <w:rPr>
          <w:rFonts w:ascii="Arial" w:hAnsi="Arial" w:cs="Arial"/>
        </w:rPr>
        <w:fldChar w:fldCharType="end"/>
      </w:r>
      <w:r w:rsidRPr="000273DF">
        <w:rPr>
          <w:rFonts w:ascii="Arial" w:hAnsi="Arial" w:cs="Arial"/>
          <w:lang w:val="en-US"/>
        </w:rPr>
        <w:t xml:space="preserve"> MCTS doctoral colloquium #mytopic.in.society (every semester)</w:t>
      </w:r>
    </w:p>
    <w:p w:rsidR="000273DF" w:rsidRPr="000273DF" w:rsidRDefault="000273DF" w:rsidP="00CB7653">
      <w:pPr>
        <w:widowControl w:val="0"/>
        <w:autoSpaceDE w:val="0"/>
        <w:autoSpaceDN w:val="0"/>
        <w:adjustRightInd w:val="0"/>
        <w:ind w:left="641"/>
        <w:rPr>
          <w:rFonts w:ascii="Arial" w:hAnsi="Arial" w:cs="Arial"/>
          <w:lang w:val="en-US"/>
        </w:rPr>
      </w:pPr>
      <w:r w:rsidRPr="000273DF">
        <w:rPr>
          <w:rFonts w:ascii="Arial" w:hAnsi="Arial" w:cs="Arial"/>
        </w:rPr>
        <w:fldChar w:fldCharType="begin">
          <w:ffData>
            <w:name w:val="Kontrollkästchen1"/>
            <w:enabled/>
            <w:calcOnExit w:val="0"/>
            <w:checkBox>
              <w:sizeAuto/>
              <w:default w:val="0"/>
            </w:checkBox>
          </w:ffData>
        </w:fldChar>
      </w:r>
      <w:r w:rsidRPr="000273DF">
        <w:rPr>
          <w:rFonts w:ascii="Arial" w:hAnsi="Arial" w:cs="Arial"/>
          <w:lang w:val="en-US"/>
        </w:rPr>
        <w:instrText xml:space="preserve"> FORMCHECKBOX </w:instrText>
      </w:r>
      <w:r w:rsidR="00E042B5">
        <w:rPr>
          <w:rFonts w:ascii="Arial" w:hAnsi="Arial" w:cs="Arial"/>
        </w:rPr>
      </w:r>
      <w:r w:rsidR="00E042B5">
        <w:rPr>
          <w:rFonts w:ascii="Arial" w:hAnsi="Arial" w:cs="Arial"/>
        </w:rPr>
        <w:fldChar w:fldCharType="separate"/>
      </w:r>
      <w:r w:rsidRPr="000273DF">
        <w:rPr>
          <w:rFonts w:ascii="Arial" w:hAnsi="Arial" w:cs="Arial"/>
        </w:rPr>
        <w:fldChar w:fldCharType="end"/>
      </w:r>
      <w:r w:rsidRPr="000273DF">
        <w:rPr>
          <w:rFonts w:ascii="Arial" w:hAnsi="Arial" w:cs="Arial"/>
          <w:lang w:val="en-US"/>
        </w:rPr>
        <w:t xml:space="preserve"> </w:t>
      </w:r>
      <w:r w:rsidR="00CB7653">
        <w:rPr>
          <w:rFonts w:ascii="Arial" w:hAnsi="Arial" w:cs="Arial"/>
          <w:lang w:val="en-US"/>
        </w:rPr>
        <w:t>Workshops offered by the IGC TSS (of at least 75h workload, e.g. Concepts &amp; Theory, Thematic workshops, Methods, Skill</w:t>
      </w:r>
      <w:r w:rsidR="00E042B5">
        <w:rPr>
          <w:rFonts w:ascii="Arial" w:hAnsi="Arial" w:cs="Arial"/>
          <w:lang w:val="en-US"/>
        </w:rPr>
        <w:t>s, Training</w:t>
      </w:r>
      <w:bookmarkStart w:id="2" w:name="_GoBack"/>
      <w:bookmarkEnd w:id="2"/>
      <w:r w:rsidR="00CB7653">
        <w:rPr>
          <w:rFonts w:ascii="Arial" w:hAnsi="Arial" w:cs="Arial"/>
          <w:lang w:val="en-US"/>
        </w:rPr>
        <w:t xml:space="preserve"> </w:t>
      </w:r>
    </w:p>
    <w:p w:rsidR="000273DF" w:rsidRPr="000273DF" w:rsidRDefault="000273DF" w:rsidP="000273DF">
      <w:pPr>
        <w:widowControl w:val="0"/>
        <w:autoSpaceDE w:val="0"/>
        <w:autoSpaceDN w:val="0"/>
        <w:adjustRightInd w:val="0"/>
        <w:ind w:left="641"/>
        <w:rPr>
          <w:rFonts w:ascii="Arial" w:hAnsi="Arial" w:cs="Arial"/>
          <w:lang w:val="en-US"/>
        </w:rPr>
      </w:pPr>
      <w:r w:rsidRPr="000273DF">
        <w:rPr>
          <w:rFonts w:ascii="Arial" w:hAnsi="Arial" w:cs="Arial"/>
          <w:lang w:val="en-US"/>
        </w:rPr>
        <w:t>The following activities are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6264"/>
      </w:tblGrid>
      <w:tr w:rsidR="000273DF" w:rsidRPr="00CB7653" w:rsidTr="006D3B74">
        <w:trPr>
          <w:trHeight w:val="265"/>
        </w:trPr>
        <w:tc>
          <w:tcPr>
            <w:tcW w:w="1544" w:type="pct"/>
          </w:tcPr>
          <w:p w:rsidR="000273DF" w:rsidRPr="00CB7653" w:rsidRDefault="000273DF" w:rsidP="006D3B74">
            <w:pPr>
              <w:rPr>
                <w:rFonts w:ascii="Arial" w:hAnsi="Arial" w:cs="Arial"/>
                <w:b/>
                <w:lang w:val="en-US"/>
              </w:rPr>
            </w:pPr>
            <w:r w:rsidRPr="00CB7653">
              <w:rPr>
                <w:rFonts w:ascii="Arial" w:hAnsi="Arial" w:cs="Arial"/>
                <w:b/>
                <w:noProof/>
                <w:lang w:val="en-US"/>
              </w:rPr>
              <w:t>Event</w:t>
            </w:r>
          </w:p>
        </w:tc>
        <w:tc>
          <w:tcPr>
            <w:tcW w:w="3456" w:type="pct"/>
          </w:tcPr>
          <w:p w:rsidR="000273DF" w:rsidRPr="00CB7653" w:rsidRDefault="000273DF" w:rsidP="006D3B74">
            <w:pPr>
              <w:rPr>
                <w:rFonts w:ascii="Arial" w:hAnsi="Arial" w:cs="Arial"/>
                <w:b/>
                <w:lang w:val="en-US"/>
              </w:rPr>
            </w:pPr>
            <w:r w:rsidRPr="00CB7653">
              <w:rPr>
                <w:rFonts w:ascii="Arial" w:hAnsi="Arial" w:cs="Arial"/>
                <w:b/>
                <w:noProof/>
                <w:lang w:val="en-US"/>
              </w:rPr>
              <w:t>Content/activity</w:t>
            </w:r>
          </w:p>
        </w:tc>
      </w:tr>
      <w:tr w:rsidR="000273DF" w:rsidRPr="00CB7653" w:rsidTr="006D3B74">
        <w:trPr>
          <w:trHeight w:val="265"/>
        </w:trPr>
        <w:tc>
          <w:tcPr>
            <w:tcW w:w="1544" w:type="pct"/>
          </w:tcPr>
          <w:p w:rsidR="000273DF" w:rsidRPr="00CB7653" w:rsidRDefault="000273DF" w:rsidP="006D3B74">
            <w:pPr>
              <w:rPr>
                <w:rFonts w:ascii="Arial" w:hAnsi="Arial" w:cs="Arial"/>
                <w:noProof/>
                <w:lang w:val="en-US"/>
              </w:rPr>
            </w:pPr>
          </w:p>
        </w:tc>
        <w:tc>
          <w:tcPr>
            <w:tcW w:w="3456" w:type="pct"/>
          </w:tcPr>
          <w:p w:rsidR="000273DF" w:rsidRPr="00CB7653" w:rsidRDefault="000273DF" w:rsidP="006D3B74">
            <w:pPr>
              <w:rPr>
                <w:rFonts w:ascii="Arial" w:hAnsi="Arial" w:cs="Arial"/>
                <w:noProof/>
                <w:lang w:val="en-US"/>
              </w:rPr>
            </w:pPr>
          </w:p>
        </w:tc>
      </w:tr>
      <w:tr w:rsidR="000273DF" w:rsidRPr="00CB7653" w:rsidTr="006D3B74">
        <w:trPr>
          <w:trHeight w:val="265"/>
        </w:trPr>
        <w:tc>
          <w:tcPr>
            <w:tcW w:w="1544" w:type="pct"/>
          </w:tcPr>
          <w:p w:rsidR="000273DF" w:rsidRPr="00CB7653" w:rsidRDefault="000273DF" w:rsidP="006D3B74">
            <w:pPr>
              <w:rPr>
                <w:rFonts w:ascii="Arial" w:hAnsi="Arial" w:cs="Arial"/>
                <w:noProof/>
                <w:lang w:val="en-US"/>
              </w:rPr>
            </w:pPr>
          </w:p>
        </w:tc>
        <w:tc>
          <w:tcPr>
            <w:tcW w:w="3456" w:type="pct"/>
          </w:tcPr>
          <w:p w:rsidR="000273DF" w:rsidRPr="00CB7653" w:rsidRDefault="000273DF" w:rsidP="006D3B74">
            <w:pPr>
              <w:rPr>
                <w:rFonts w:ascii="Arial" w:hAnsi="Arial" w:cs="Arial"/>
                <w:noProof/>
                <w:lang w:val="en-US"/>
              </w:rPr>
            </w:pPr>
          </w:p>
        </w:tc>
      </w:tr>
      <w:tr w:rsidR="000273DF" w:rsidRPr="00CB7653" w:rsidTr="006D3B74">
        <w:trPr>
          <w:trHeight w:val="265"/>
        </w:trPr>
        <w:tc>
          <w:tcPr>
            <w:tcW w:w="1544" w:type="pct"/>
          </w:tcPr>
          <w:p w:rsidR="000273DF" w:rsidRPr="00CB7653" w:rsidRDefault="000273DF" w:rsidP="006D3B74">
            <w:pPr>
              <w:rPr>
                <w:rFonts w:ascii="Arial" w:hAnsi="Arial" w:cs="Arial"/>
                <w:noProof/>
                <w:lang w:val="en-US"/>
              </w:rPr>
            </w:pPr>
          </w:p>
        </w:tc>
        <w:tc>
          <w:tcPr>
            <w:tcW w:w="3456" w:type="pct"/>
          </w:tcPr>
          <w:p w:rsidR="000273DF" w:rsidRPr="00CB7653" w:rsidRDefault="000273DF" w:rsidP="006D3B74">
            <w:pPr>
              <w:rPr>
                <w:rFonts w:ascii="Arial" w:hAnsi="Arial" w:cs="Arial"/>
                <w:noProof/>
                <w:lang w:val="en-US"/>
              </w:rPr>
            </w:pPr>
          </w:p>
        </w:tc>
      </w:tr>
    </w:tbl>
    <w:p w:rsidR="000273DF" w:rsidRPr="00CB7653" w:rsidRDefault="000273DF" w:rsidP="000273DF">
      <w:pPr>
        <w:widowControl w:val="0"/>
        <w:autoSpaceDE w:val="0"/>
        <w:autoSpaceDN w:val="0"/>
        <w:adjustRightInd w:val="0"/>
        <w:ind w:left="641"/>
        <w:rPr>
          <w:rFonts w:ascii="Arial" w:hAnsi="Arial" w:cs="Arial"/>
          <w:lang w:val="en-US"/>
        </w:rPr>
      </w:pPr>
    </w:p>
    <w:p w:rsidR="000273DF" w:rsidRPr="000273DF" w:rsidRDefault="000273DF" w:rsidP="000273DF">
      <w:pPr>
        <w:widowControl w:val="0"/>
        <w:numPr>
          <w:ilvl w:val="1"/>
          <w:numId w:val="22"/>
        </w:numPr>
        <w:autoSpaceDE w:val="0"/>
        <w:autoSpaceDN w:val="0"/>
        <w:adjustRightInd w:val="0"/>
        <w:spacing w:after="0" w:line="360" w:lineRule="auto"/>
        <w:ind w:left="641" w:hanging="357"/>
        <w:jc w:val="both"/>
        <w:rPr>
          <w:rFonts w:ascii="Arial" w:hAnsi="Arial" w:cs="Arial"/>
          <w:lang w:val="en-US"/>
        </w:rPr>
      </w:pPr>
      <w:r w:rsidRPr="000273DF">
        <w:rPr>
          <w:rFonts w:ascii="Arial" w:hAnsi="Arial" w:cs="Arial"/>
          <w:b/>
          <w:lang w:val="en-US"/>
        </w:rPr>
        <w:t>Discussion of research results within the international academic community</w:t>
      </w:r>
    </w:p>
    <w:p w:rsidR="000273DF" w:rsidRPr="000273DF" w:rsidRDefault="000273DF" w:rsidP="00801C8F">
      <w:pPr>
        <w:widowControl w:val="0"/>
        <w:autoSpaceDE w:val="0"/>
        <w:autoSpaceDN w:val="0"/>
        <w:adjustRightInd w:val="0"/>
        <w:spacing w:line="360" w:lineRule="auto"/>
        <w:ind w:left="641"/>
        <w:rPr>
          <w:rFonts w:ascii="Arial" w:hAnsi="Arial" w:cs="Arial"/>
          <w:lang w:val="en-US"/>
        </w:rPr>
      </w:pPr>
      <w:r w:rsidRPr="000273DF">
        <w:rPr>
          <w:rFonts w:ascii="Arial" w:hAnsi="Arial" w:cs="Arial"/>
          <w:lang w:val="en-US"/>
        </w:rPr>
        <w:t>As a rule, this involves submission of at least one publication to a refereed journal or in the proceedings of an international conference with peer review. Alternatively, please specify comparable achievements recognized by the Graduate Center.</w:t>
      </w:r>
    </w:p>
    <w:p w:rsidR="000273DF" w:rsidRPr="000273DF" w:rsidRDefault="000273DF" w:rsidP="000273DF">
      <w:pPr>
        <w:widowControl w:val="0"/>
        <w:autoSpaceDE w:val="0"/>
        <w:autoSpaceDN w:val="0"/>
        <w:adjustRightInd w:val="0"/>
        <w:ind w:left="641"/>
        <w:rPr>
          <w:rFonts w:ascii="Arial" w:hAnsi="Arial" w:cs="Arial"/>
          <w:noProof/>
          <w:u w:val="single"/>
        </w:rPr>
      </w:pPr>
      <w:r w:rsidRPr="000273DF">
        <w:rPr>
          <w:rFonts w:ascii="Arial" w:hAnsi="Arial" w:cs="Arial"/>
        </w:rPr>
        <w:t xml:space="preserve">Planned activities: </w:t>
      </w:r>
      <w:r w:rsidRPr="000273DF">
        <w:rPr>
          <w:rFonts w:ascii="Arial" w:hAnsi="Arial" w:cs="Arial"/>
          <w:noProof/>
          <w:u w:val="single"/>
        </w:rPr>
        <w:t>___________________</w:t>
      </w:r>
      <w:r w:rsidRPr="000273DF">
        <w:rPr>
          <w:rFonts w:ascii="Arial" w:hAnsi="Arial" w:cs="Arial"/>
          <w:noProof/>
        </w:rPr>
        <w:t>_</w:t>
      </w:r>
      <w:r w:rsidRPr="000273DF">
        <w:rPr>
          <w:rFonts w:ascii="Arial" w:hAnsi="Arial" w:cs="Arial"/>
          <w:noProof/>
          <w:u w:val="single"/>
        </w:rPr>
        <w:t>__________________________(if known)</w:t>
      </w:r>
    </w:p>
    <w:p w:rsidR="000273DF" w:rsidRPr="000273DF" w:rsidRDefault="000273DF" w:rsidP="000273DF">
      <w:pPr>
        <w:numPr>
          <w:ilvl w:val="1"/>
          <w:numId w:val="24"/>
        </w:numPr>
        <w:tabs>
          <w:tab w:val="left" w:pos="0"/>
          <w:tab w:val="left" w:pos="284"/>
        </w:tabs>
        <w:spacing w:after="0" w:line="360" w:lineRule="auto"/>
        <w:ind w:left="357" w:hanging="357"/>
        <w:jc w:val="both"/>
        <w:rPr>
          <w:rFonts w:ascii="Arial" w:hAnsi="Arial" w:cs="Arial"/>
          <w:lang w:val="en-US"/>
        </w:rPr>
      </w:pPr>
      <w:r w:rsidRPr="000273DF">
        <w:rPr>
          <w:rFonts w:ascii="Arial" w:hAnsi="Arial" w:cs="Arial"/>
          <w:lang w:val="en-US"/>
        </w:rPr>
        <w:t xml:space="preserve">In addition, the candidate is planning to participate in the following </w:t>
      </w:r>
      <w:r w:rsidRPr="000273DF">
        <w:rPr>
          <w:rFonts w:ascii="Arial" w:hAnsi="Arial" w:cs="Arial"/>
          <w:b/>
          <w:lang w:val="en-US"/>
        </w:rPr>
        <w:t>elective qualification elements</w:t>
      </w:r>
      <w:r w:rsidRPr="000273DF">
        <w:rPr>
          <w:rFonts w:ascii="Arial" w:hAnsi="Arial" w:cs="Arial"/>
          <w:lang w:val="en-US"/>
        </w:rPr>
        <w:t>:</w:t>
      </w:r>
    </w:p>
    <w:p w:rsidR="000273DF" w:rsidRPr="000273DF" w:rsidRDefault="000273DF" w:rsidP="000273DF">
      <w:pPr>
        <w:widowControl w:val="0"/>
        <w:numPr>
          <w:ilvl w:val="0"/>
          <w:numId w:val="26"/>
        </w:numPr>
        <w:autoSpaceDE w:val="0"/>
        <w:autoSpaceDN w:val="0"/>
        <w:adjustRightInd w:val="0"/>
        <w:spacing w:after="0" w:line="360" w:lineRule="auto"/>
        <w:ind w:left="641" w:hanging="357"/>
        <w:jc w:val="both"/>
        <w:rPr>
          <w:rFonts w:ascii="Arial" w:hAnsi="Arial" w:cs="Arial"/>
          <w:lang w:val="en-US"/>
        </w:rPr>
      </w:pPr>
      <w:r w:rsidRPr="000273DF">
        <w:rPr>
          <w:rFonts w:ascii="Arial" w:hAnsi="Arial" w:cs="Arial"/>
          <w:b/>
          <w:lang w:val="en-US"/>
        </w:rPr>
        <w:t>extradisciplinary seminars</w:t>
      </w:r>
      <w:r w:rsidRPr="000273DF">
        <w:rPr>
          <w:rFonts w:ascii="Arial" w:hAnsi="Arial" w:cs="Arial"/>
          <w:lang w:val="en-US"/>
        </w:rPr>
        <w:t xml:space="preserve"> offered by TUM GS or other TUM qualification programs. TUM GS recommends and funds at least three courses. Planned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2532"/>
        <w:gridCol w:w="1731"/>
      </w:tblGrid>
      <w:tr w:rsidR="000273DF" w:rsidRPr="000273DF" w:rsidTr="006D3B74">
        <w:trPr>
          <w:trHeight w:val="265"/>
        </w:trPr>
        <w:tc>
          <w:tcPr>
            <w:tcW w:w="2647" w:type="pct"/>
          </w:tcPr>
          <w:p w:rsidR="000273DF" w:rsidRPr="000273DF" w:rsidRDefault="000273DF" w:rsidP="006D3B74">
            <w:pPr>
              <w:rPr>
                <w:rFonts w:ascii="Arial" w:hAnsi="Arial" w:cs="Arial"/>
                <w:b/>
              </w:rPr>
            </w:pPr>
            <w:r w:rsidRPr="000273DF">
              <w:rPr>
                <w:rFonts w:ascii="Arial" w:hAnsi="Arial" w:cs="Arial"/>
                <w:b/>
                <w:noProof/>
              </w:rPr>
              <w:t>Event</w:t>
            </w:r>
          </w:p>
        </w:tc>
        <w:tc>
          <w:tcPr>
            <w:tcW w:w="1397" w:type="pct"/>
          </w:tcPr>
          <w:p w:rsidR="000273DF" w:rsidRPr="000273DF" w:rsidRDefault="000273DF" w:rsidP="006D3B74">
            <w:pPr>
              <w:rPr>
                <w:rFonts w:ascii="Arial" w:hAnsi="Arial" w:cs="Arial"/>
                <w:b/>
              </w:rPr>
            </w:pPr>
            <w:r w:rsidRPr="000273DF">
              <w:rPr>
                <w:rFonts w:ascii="Arial" w:hAnsi="Arial" w:cs="Arial"/>
                <w:b/>
                <w:noProof/>
              </w:rPr>
              <w:t>Organizer</w:t>
            </w:r>
          </w:p>
        </w:tc>
        <w:tc>
          <w:tcPr>
            <w:tcW w:w="955" w:type="pct"/>
          </w:tcPr>
          <w:p w:rsidR="000273DF" w:rsidRPr="000273DF" w:rsidRDefault="000273DF" w:rsidP="006D3B74">
            <w:pPr>
              <w:rPr>
                <w:rFonts w:ascii="Arial" w:hAnsi="Arial" w:cs="Arial"/>
                <w:b/>
              </w:rPr>
            </w:pPr>
            <w:r w:rsidRPr="000273DF">
              <w:rPr>
                <w:rFonts w:ascii="Arial" w:hAnsi="Arial" w:cs="Arial"/>
                <w:b/>
              </w:rPr>
              <w:t>Duration</w:t>
            </w:r>
          </w:p>
        </w:tc>
      </w:tr>
      <w:tr w:rsidR="000273DF" w:rsidRPr="000273DF" w:rsidTr="006D3B74">
        <w:trPr>
          <w:trHeight w:val="265"/>
        </w:trPr>
        <w:tc>
          <w:tcPr>
            <w:tcW w:w="2647" w:type="pct"/>
          </w:tcPr>
          <w:p w:rsidR="000273DF" w:rsidRPr="000273DF" w:rsidRDefault="000273DF" w:rsidP="006D3B74">
            <w:pPr>
              <w:rPr>
                <w:rFonts w:ascii="Arial" w:hAnsi="Arial" w:cs="Arial"/>
                <w:noProof/>
              </w:rPr>
            </w:pPr>
          </w:p>
        </w:tc>
        <w:tc>
          <w:tcPr>
            <w:tcW w:w="1397" w:type="pct"/>
          </w:tcPr>
          <w:p w:rsidR="000273DF" w:rsidRPr="000273DF" w:rsidRDefault="000273DF" w:rsidP="006D3B74">
            <w:pPr>
              <w:rPr>
                <w:rFonts w:ascii="Arial" w:hAnsi="Arial" w:cs="Arial"/>
                <w:noProof/>
              </w:rPr>
            </w:pPr>
          </w:p>
        </w:tc>
        <w:tc>
          <w:tcPr>
            <w:tcW w:w="955" w:type="pct"/>
          </w:tcPr>
          <w:p w:rsidR="000273DF" w:rsidRPr="000273DF" w:rsidRDefault="000273DF" w:rsidP="006D3B74">
            <w:pPr>
              <w:rPr>
                <w:rFonts w:ascii="Arial" w:hAnsi="Arial" w:cs="Arial"/>
                <w:noProof/>
              </w:rPr>
            </w:pPr>
          </w:p>
        </w:tc>
      </w:tr>
      <w:tr w:rsidR="000273DF" w:rsidRPr="000273DF" w:rsidTr="006D3B74">
        <w:trPr>
          <w:trHeight w:val="265"/>
        </w:trPr>
        <w:tc>
          <w:tcPr>
            <w:tcW w:w="2647" w:type="pct"/>
          </w:tcPr>
          <w:p w:rsidR="000273DF" w:rsidRPr="000273DF" w:rsidRDefault="000273DF" w:rsidP="006D3B74">
            <w:pPr>
              <w:rPr>
                <w:rFonts w:ascii="Arial" w:hAnsi="Arial" w:cs="Arial"/>
                <w:noProof/>
              </w:rPr>
            </w:pPr>
          </w:p>
        </w:tc>
        <w:tc>
          <w:tcPr>
            <w:tcW w:w="1397" w:type="pct"/>
          </w:tcPr>
          <w:p w:rsidR="000273DF" w:rsidRPr="000273DF" w:rsidRDefault="000273DF" w:rsidP="006D3B74">
            <w:pPr>
              <w:rPr>
                <w:rFonts w:ascii="Arial" w:hAnsi="Arial" w:cs="Arial"/>
                <w:noProof/>
              </w:rPr>
            </w:pPr>
          </w:p>
        </w:tc>
        <w:tc>
          <w:tcPr>
            <w:tcW w:w="955" w:type="pct"/>
          </w:tcPr>
          <w:p w:rsidR="000273DF" w:rsidRPr="000273DF" w:rsidRDefault="000273DF" w:rsidP="006D3B74">
            <w:pPr>
              <w:rPr>
                <w:rFonts w:ascii="Arial" w:hAnsi="Arial" w:cs="Arial"/>
                <w:noProof/>
              </w:rPr>
            </w:pPr>
          </w:p>
        </w:tc>
      </w:tr>
      <w:tr w:rsidR="000273DF" w:rsidRPr="000273DF" w:rsidTr="006D3B74">
        <w:trPr>
          <w:trHeight w:val="265"/>
        </w:trPr>
        <w:tc>
          <w:tcPr>
            <w:tcW w:w="2647" w:type="pct"/>
          </w:tcPr>
          <w:p w:rsidR="000273DF" w:rsidRPr="000273DF" w:rsidRDefault="000273DF" w:rsidP="006D3B74">
            <w:pPr>
              <w:rPr>
                <w:rFonts w:ascii="Arial" w:hAnsi="Arial" w:cs="Arial"/>
                <w:noProof/>
              </w:rPr>
            </w:pPr>
          </w:p>
        </w:tc>
        <w:tc>
          <w:tcPr>
            <w:tcW w:w="1397" w:type="pct"/>
          </w:tcPr>
          <w:p w:rsidR="000273DF" w:rsidRPr="000273DF" w:rsidRDefault="000273DF" w:rsidP="006D3B74">
            <w:pPr>
              <w:rPr>
                <w:rFonts w:ascii="Arial" w:hAnsi="Arial" w:cs="Arial"/>
                <w:noProof/>
              </w:rPr>
            </w:pPr>
          </w:p>
        </w:tc>
        <w:tc>
          <w:tcPr>
            <w:tcW w:w="955" w:type="pct"/>
          </w:tcPr>
          <w:p w:rsidR="000273DF" w:rsidRPr="000273DF" w:rsidRDefault="000273DF" w:rsidP="006D3B74">
            <w:pPr>
              <w:rPr>
                <w:rFonts w:ascii="Arial" w:hAnsi="Arial" w:cs="Arial"/>
                <w:noProof/>
              </w:rPr>
            </w:pPr>
          </w:p>
        </w:tc>
      </w:tr>
    </w:tbl>
    <w:p w:rsidR="000273DF" w:rsidRPr="000273DF" w:rsidRDefault="000273DF" w:rsidP="000273DF">
      <w:pPr>
        <w:widowControl w:val="0"/>
        <w:autoSpaceDE w:val="0"/>
        <w:autoSpaceDN w:val="0"/>
        <w:adjustRightInd w:val="0"/>
        <w:ind w:left="641"/>
        <w:rPr>
          <w:rFonts w:ascii="Arial" w:hAnsi="Arial" w:cs="Arial"/>
          <w:b/>
        </w:rPr>
      </w:pPr>
    </w:p>
    <w:p w:rsidR="000273DF" w:rsidRPr="000273DF" w:rsidRDefault="000273DF" w:rsidP="000273DF">
      <w:pPr>
        <w:keepNext/>
        <w:numPr>
          <w:ilvl w:val="0"/>
          <w:numId w:val="23"/>
        </w:numPr>
        <w:tabs>
          <w:tab w:val="left" w:pos="0"/>
          <w:tab w:val="left" w:pos="284"/>
        </w:tabs>
        <w:spacing w:after="0" w:line="360" w:lineRule="auto"/>
        <w:ind w:left="641" w:hanging="357"/>
        <w:jc w:val="both"/>
        <w:rPr>
          <w:rFonts w:ascii="Arial" w:hAnsi="Arial" w:cs="Arial"/>
          <w:lang w:val="en-US"/>
        </w:rPr>
      </w:pPr>
      <w:r w:rsidRPr="000273DF">
        <w:rPr>
          <w:rFonts w:ascii="Arial" w:hAnsi="Arial" w:cs="Arial"/>
          <w:b/>
          <w:lang w:val="en-US"/>
        </w:rPr>
        <w:t>international orientation</w:t>
      </w:r>
      <w:r w:rsidRPr="000273DF">
        <w:rPr>
          <w:rFonts w:ascii="Arial" w:hAnsi="Arial" w:cs="Arial"/>
          <w:lang w:val="en-US"/>
        </w:rPr>
        <w:t xml:space="preserve"> of the doctoral project (e.g. stay abroad, conference attendance, or the involvement of international scholars in the doctoral project). TUM GS recommends extended international research studies abroad and will provide financial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533"/>
        <w:gridCol w:w="1731"/>
        <w:gridCol w:w="2131"/>
      </w:tblGrid>
      <w:tr w:rsidR="000273DF" w:rsidRPr="000273DF" w:rsidTr="006D3B74">
        <w:trPr>
          <w:trHeight w:val="265"/>
        </w:trPr>
        <w:tc>
          <w:tcPr>
            <w:tcW w:w="1471" w:type="pct"/>
          </w:tcPr>
          <w:bookmarkEnd w:id="1"/>
          <w:p w:rsidR="000273DF" w:rsidRPr="000273DF" w:rsidRDefault="000273DF" w:rsidP="006D3B74">
            <w:pPr>
              <w:rPr>
                <w:rFonts w:ascii="Arial" w:hAnsi="Arial" w:cs="Arial"/>
                <w:b/>
              </w:rPr>
            </w:pPr>
            <w:r w:rsidRPr="000273DF">
              <w:rPr>
                <w:rFonts w:ascii="Arial" w:hAnsi="Arial" w:cs="Arial"/>
                <w:b/>
                <w:noProof/>
              </w:rPr>
              <w:t>Activity</w:t>
            </w:r>
          </w:p>
        </w:tc>
        <w:tc>
          <w:tcPr>
            <w:tcW w:w="1397" w:type="pct"/>
          </w:tcPr>
          <w:p w:rsidR="000273DF" w:rsidRPr="000273DF" w:rsidRDefault="000273DF" w:rsidP="006D3B74">
            <w:pPr>
              <w:rPr>
                <w:rFonts w:ascii="Arial" w:hAnsi="Arial" w:cs="Arial"/>
                <w:b/>
                <w:noProof/>
              </w:rPr>
            </w:pPr>
            <w:r w:rsidRPr="000273DF">
              <w:rPr>
                <w:rFonts w:ascii="Arial" w:hAnsi="Arial" w:cs="Arial"/>
                <w:b/>
                <w:noProof/>
              </w:rPr>
              <w:t>Host institution</w:t>
            </w:r>
          </w:p>
        </w:tc>
        <w:tc>
          <w:tcPr>
            <w:tcW w:w="955" w:type="pct"/>
          </w:tcPr>
          <w:p w:rsidR="000273DF" w:rsidRPr="000273DF" w:rsidRDefault="000273DF" w:rsidP="006D3B74">
            <w:pPr>
              <w:rPr>
                <w:rFonts w:ascii="Arial" w:hAnsi="Arial" w:cs="Arial"/>
                <w:b/>
              </w:rPr>
            </w:pPr>
            <w:r w:rsidRPr="000273DF">
              <w:rPr>
                <w:rFonts w:ascii="Arial" w:hAnsi="Arial" w:cs="Arial"/>
                <w:b/>
              </w:rPr>
              <w:t>Country</w:t>
            </w:r>
          </w:p>
        </w:tc>
        <w:tc>
          <w:tcPr>
            <w:tcW w:w="1176" w:type="pct"/>
          </w:tcPr>
          <w:p w:rsidR="000273DF" w:rsidRPr="000273DF" w:rsidRDefault="000273DF" w:rsidP="006D3B74">
            <w:pPr>
              <w:rPr>
                <w:rFonts w:ascii="Arial" w:hAnsi="Arial" w:cs="Arial"/>
                <w:b/>
              </w:rPr>
            </w:pPr>
            <w:r w:rsidRPr="000273DF">
              <w:rPr>
                <w:rFonts w:ascii="Arial" w:hAnsi="Arial" w:cs="Arial"/>
                <w:b/>
              </w:rPr>
              <w:t>Duration (in days)</w:t>
            </w:r>
          </w:p>
        </w:tc>
      </w:tr>
      <w:tr w:rsidR="000273DF" w:rsidRPr="000273DF" w:rsidTr="006D3B74">
        <w:trPr>
          <w:trHeight w:val="265"/>
        </w:trPr>
        <w:tc>
          <w:tcPr>
            <w:tcW w:w="1471" w:type="pct"/>
          </w:tcPr>
          <w:p w:rsidR="000273DF" w:rsidRPr="000273DF" w:rsidRDefault="000273DF" w:rsidP="006D3B74">
            <w:pPr>
              <w:rPr>
                <w:rFonts w:ascii="Arial" w:hAnsi="Arial" w:cs="Arial"/>
                <w:noProof/>
              </w:rPr>
            </w:pPr>
          </w:p>
        </w:tc>
        <w:tc>
          <w:tcPr>
            <w:tcW w:w="1397" w:type="pct"/>
          </w:tcPr>
          <w:p w:rsidR="000273DF" w:rsidRPr="000273DF" w:rsidRDefault="000273DF" w:rsidP="006D3B74">
            <w:pPr>
              <w:rPr>
                <w:rFonts w:ascii="Arial" w:hAnsi="Arial" w:cs="Arial"/>
                <w:noProof/>
              </w:rPr>
            </w:pPr>
          </w:p>
        </w:tc>
        <w:tc>
          <w:tcPr>
            <w:tcW w:w="955" w:type="pct"/>
          </w:tcPr>
          <w:p w:rsidR="000273DF" w:rsidRPr="000273DF" w:rsidRDefault="000273DF" w:rsidP="006D3B74">
            <w:pPr>
              <w:rPr>
                <w:rFonts w:ascii="Arial" w:hAnsi="Arial" w:cs="Arial"/>
                <w:noProof/>
              </w:rPr>
            </w:pPr>
          </w:p>
        </w:tc>
        <w:tc>
          <w:tcPr>
            <w:tcW w:w="1176" w:type="pct"/>
          </w:tcPr>
          <w:p w:rsidR="000273DF" w:rsidRPr="000273DF" w:rsidRDefault="000273DF" w:rsidP="006D3B74">
            <w:pPr>
              <w:rPr>
                <w:rFonts w:ascii="Arial" w:hAnsi="Arial" w:cs="Arial"/>
                <w:noProof/>
              </w:rPr>
            </w:pPr>
          </w:p>
        </w:tc>
      </w:tr>
      <w:tr w:rsidR="000273DF" w:rsidRPr="000273DF" w:rsidTr="006D3B74">
        <w:trPr>
          <w:trHeight w:val="265"/>
        </w:trPr>
        <w:tc>
          <w:tcPr>
            <w:tcW w:w="1471" w:type="pct"/>
          </w:tcPr>
          <w:p w:rsidR="000273DF" w:rsidRPr="000273DF" w:rsidRDefault="000273DF" w:rsidP="006D3B74">
            <w:pPr>
              <w:rPr>
                <w:rFonts w:ascii="Arial" w:hAnsi="Arial" w:cs="Arial"/>
                <w:noProof/>
              </w:rPr>
            </w:pPr>
          </w:p>
        </w:tc>
        <w:tc>
          <w:tcPr>
            <w:tcW w:w="1397" w:type="pct"/>
          </w:tcPr>
          <w:p w:rsidR="000273DF" w:rsidRPr="000273DF" w:rsidRDefault="000273DF" w:rsidP="006D3B74">
            <w:pPr>
              <w:rPr>
                <w:rFonts w:ascii="Arial" w:hAnsi="Arial" w:cs="Arial"/>
                <w:noProof/>
              </w:rPr>
            </w:pPr>
          </w:p>
        </w:tc>
        <w:tc>
          <w:tcPr>
            <w:tcW w:w="955" w:type="pct"/>
          </w:tcPr>
          <w:p w:rsidR="000273DF" w:rsidRPr="000273DF" w:rsidRDefault="000273DF" w:rsidP="006D3B74">
            <w:pPr>
              <w:rPr>
                <w:rFonts w:ascii="Arial" w:hAnsi="Arial" w:cs="Arial"/>
                <w:noProof/>
              </w:rPr>
            </w:pPr>
          </w:p>
        </w:tc>
        <w:tc>
          <w:tcPr>
            <w:tcW w:w="1176" w:type="pct"/>
          </w:tcPr>
          <w:p w:rsidR="000273DF" w:rsidRPr="000273DF" w:rsidRDefault="000273DF" w:rsidP="006D3B74">
            <w:pPr>
              <w:rPr>
                <w:rFonts w:ascii="Arial" w:hAnsi="Arial" w:cs="Arial"/>
                <w:noProof/>
              </w:rPr>
            </w:pPr>
          </w:p>
        </w:tc>
      </w:tr>
      <w:tr w:rsidR="000273DF" w:rsidRPr="000273DF" w:rsidTr="006D3B74">
        <w:trPr>
          <w:trHeight w:val="265"/>
        </w:trPr>
        <w:tc>
          <w:tcPr>
            <w:tcW w:w="1471" w:type="pct"/>
          </w:tcPr>
          <w:p w:rsidR="000273DF" w:rsidRPr="000273DF" w:rsidRDefault="000273DF" w:rsidP="006D3B74">
            <w:pPr>
              <w:rPr>
                <w:rFonts w:ascii="Arial" w:hAnsi="Arial" w:cs="Arial"/>
                <w:noProof/>
              </w:rPr>
            </w:pPr>
          </w:p>
        </w:tc>
        <w:tc>
          <w:tcPr>
            <w:tcW w:w="1397" w:type="pct"/>
          </w:tcPr>
          <w:p w:rsidR="000273DF" w:rsidRPr="000273DF" w:rsidRDefault="000273DF" w:rsidP="006D3B74">
            <w:pPr>
              <w:rPr>
                <w:rFonts w:ascii="Arial" w:hAnsi="Arial" w:cs="Arial"/>
                <w:noProof/>
              </w:rPr>
            </w:pPr>
          </w:p>
        </w:tc>
        <w:tc>
          <w:tcPr>
            <w:tcW w:w="955" w:type="pct"/>
          </w:tcPr>
          <w:p w:rsidR="000273DF" w:rsidRPr="000273DF" w:rsidRDefault="000273DF" w:rsidP="006D3B74">
            <w:pPr>
              <w:rPr>
                <w:rFonts w:ascii="Arial" w:hAnsi="Arial" w:cs="Arial"/>
                <w:noProof/>
              </w:rPr>
            </w:pPr>
          </w:p>
        </w:tc>
        <w:tc>
          <w:tcPr>
            <w:tcW w:w="1176" w:type="pct"/>
          </w:tcPr>
          <w:p w:rsidR="000273DF" w:rsidRPr="000273DF" w:rsidRDefault="000273DF" w:rsidP="006D3B74">
            <w:pPr>
              <w:rPr>
                <w:rFonts w:ascii="Arial" w:hAnsi="Arial" w:cs="Arial"/>
                <w:noProof/>
              </w:rPr>
            </w:pPr>
          </w:p>
        </w:tc>
      </w:tr>
    </w:tbl>
    <w:p w:rsidR="000273DF" w:rsidRPr="000273DF" w:rsidRDefault="000273DF" w:rsidP="000273DF">
      <w:pPr>
        <w:ind w:left="284"/>
        <w:rPr>
          <w:rFonts w:ascii="Arial" w:hAnsi="Arial" w:cs="Arial"/>
          <w:b/>
        </w:rPr>
      </w:pPr>
    </w:p>
    <w:p w:rsidR="000273DF" w:rsidRPr="000273DF" w:rsidRDefault="000273DF" w:rsidP="000273DF">
      <w:pPr>
        <w:spacing w:line="408" w:lineRule="auto"/>
        <w:rPr>
          <w:rFonts w:ascii="Arial" w:hAnsi="Arial" w:cs="Arial"/>
          <w:b/>
          <w:sz w:val="26"/>
          <w:szCs w:val="26"/>
        </w:rPr>
      </w:pPr>
      <w:r w:rsidRPr="000273DF">
        <w:rPr>
          <w:rFonts w:ascii="Arial" w:hAnsi="Arial" w:cs="Arial"/>
          <w:b/>
          <w:sz w:val="26"/>
          <w:szCs w:val="26"/>
        </w:rPr>
        <w:t>4. Resources</w:t>
      </w:r>
    </w:p>
    <w:p w:rsidR="000273DF" w:rsidRPr="000273DF" w:rsidRDefault="000273DF" w:rsidP="00801C8F">
      <w:pPr>
        <w:pStyle w:val="Kommentartext"/>
        <w:spacing w:line="360" w:lineRule="auto"/>
        <w:rPr>
          <w:rFonts w:ascii="Arial" w:hAnsi="Arial" w:cs="Arial"/>
          <w:sz w:val="22"/>
          <w:szCs w:val="22"/>
          <w:lang w:val="en-US"/>
        </w:rPr>
      </w:pPr>
      <w:r w:rsidRPr="000273DF">
        <w:rPr>
          <w:rFonts w:ascii="Arial" w:hAnsi="Arial" w:cs="Arial"/>
          <w:sz w:val="22"/>
          <w:szCs w:val="22"/>
          <w:lang w:val="en-US"/>
        </w:rPr>
        <w:t>The supervisor and the doctoral candidate have agreed on the resources (e. g., laboratory access, measuring and calculating equipment and/or materials) necessary to conduct the planned research. The candidate has been informed of any possible restrictions regarding the above, such as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273DF" w:rsidRPr="00CB7653" w:rsidTr="006D3B74">
        <w:tc>
          <w:tcPr>
            <w:tcW w:w="5000" w:type="pct"/>
          </w:tcPr>
          <w:p w:rsidR="000273DF" w:rsidRPr="000273DF" w:rsidRDefault="000273DF" w:rsidP="006D3B74">
            <w:pPr>
              <w:rPr>
                <w:rFonts w:ascii="Arial" w:hAnsi="Arial" w:cs="Arial"/>
                <w:i/>
                <w:lang w:val="en-US"/>
              </w:rPr>
            </w:pPr>
            <w:r w:rsidRPr="000273DF">
              <w:rPr>
                <w:rFonts w:ascii="Arial" w:hAnsi="Arial" w:cs="Arial"/>
                <w:i/>
                <w:noProof/>
                <w:lang w:val="en-US"/>
              </w:rPr>
              <w:lastRenderedPageBreak/>
              <w:t xml:space="preserve">     </w:t>
            </w:r>
          </w:p>
        </w:tc>
      </w:tr>
      <w:tr w:rsidR="000273DF" w:rsidRPr="00CB7653" w:rsidTr="006D3B74">
        <w:tc>
          <w:tcPr>
            <w:tcW w:w="5000" w:type="pct"/>
          </w:tcPr>
          <w:p w:rsidR="000273DF" w:rsidRPr="000273DF" w:rsidRDefault="000273DF" w:rsidP="006D3B74">
            <w:pPr>
              <w:rPr>
                <w:rFonts w:ascii="Arial" w:hAnsi="Arial" w:cs="Arial"/>
                <w:i/>
                <w:lang w:val="en-US"/>
              </w:rPr>
            </w:pPr>
            <w:r w:rsidRPr="000273DF">
              <w:rPr>
                <w:rFonts w:ascii="Arial" w:hAnsi="Arial" w:cs="Arial"/>
                <w:i/>
                <w:noProof/>
                <w:lang w:val="en-US"/>
              </w:rPr>
              <w:t xml:space="preserve">     </w:t>
            </w:r>
          </w:p>
        </w:tc>
      </w:tr>
    </w:tbl>
    <w:p w:rsidR="000273DF" w:rsidRPr="000273DF" w:rsidRDefault="000273DF" w:rsidP="000273DF">
      <w:pPr>
        <w:tabs>
          <w:tab w:val="left" w:pos="360"/>
        </w:tabs>
        <w:ind w:left="360" w:hanging="360"/>
        <w:rPr>
          <w:rFonts w:ascii="Arial" w:hAnsi="Arial" w:cs="Arial"/>
          <w:lang w:val="en-US"/>
        </w:rPr>
      </w:pPr>
    </w:p>
    <w:p w:rsidR="000273DF" w:rsidRPr="000273DF" w:rsidRDefault="000273DF" w:rsidP="000273DF">
      <w:pPr>
        <w:spacing w:line="408" w:lineRule="auto"/>
        <w:rPr>
          <w:rFonts w:ascii="Arial" w:hAnsi="Arial" w:cs="Arial"/>
          <w:b/>
          <w:sz w:val="26"/>
          <w:szCs w:val="26"/>
          <w:lang w:val="en-US"/>
        </w:rPr>
      </w:pPr>
      <w:r w:rsidRPr="000273DF">
        <w:rPr>
          <w:rFonts w:ascii="Arial" w:hAnsi="Arial" w:cs="Arial"/>
          <w:b/>
          <w:sz w:val="26"/>
          <w:szCs w:val="26"/>
          <w:lang w:val="en-US"/>
        </w:rPr>
        <w:t>5. Measures to balance family and academic career</w:t>
      </w:r>
    </w:p>
    <w:p w:rsidR="000273DF" w:rsidRPr="000273DF" w:rsidRDefault="000273DF" w:rsidP="000273DF">
      <w:pPr>
        <w:tabs>
          <w:tab w:val="left" w:pos="0"/>
          <w:tab w:val="left" w:pos="426"/>
        </w:tabs>
        <w:rPr>
          <w:rFonts w:ascii="Arial" w:hAnsi="Arial" w:cs="Arial"/>
          <w:lang w:val="en-US"/>
        </w:rPr>
      </w:pPr>
      <w:r w:rsidRPr="000273DF">
        <w:rPr>
          <w:rFonts w:ascii="Arial" w:hAnsi="Arial" w:cs="Arial"/>
          <w:lang w:val="en-US"/>
        </w:rPr>
        <w:t>The following has been agreed upon (if applicable):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273DF" w:rsidRPr="00CB7653" w:rsidTr="006D3B74">
        <w:trPr>
          <w:jc w:val="right"/>
        </w:trPr>
        <w:tc>
          <w:tcPr>
            <w:tcW w:w="5000" w:type="pct"/>
          </w:tcPr>
          <w:p w:rsidR="000273DF" w:rsidRPr="000273DF" w:rsidRDefault="000273DF" w:rsidP="006D3B74">
            <w:pPr>
              <w:rPr>
                <w:rFonts w:ascii="Arial" w:hAnsi="Arial" w:cs="Arial"/>
                <w:i/>
                <w:lang w:val="en-US"/>
              </w:rPr>
            </w:pPr>
            <w:bookmarkStart w:id="3" w:name="Text56"/>
            <w:r w:rsidRPr="000273DF">
              <w:rPr>
                <w:rFonts w:ascii="Arial" w:hAnsi="Arial" w:cs="Arial"/>
                <w:i/>
                <w:noProof/>
                <w:lang w:val="en-US"/>
              </w:rPr>
              <w:t xml:space="preserve">     </w:t>
            </w:r>
            <w:bookmarkEnd w:id="3"/>
          </w:p>
        </w:tc>
      </w:tr>
      <w:tr w:rsidR="000273DF" w:rsidRPr="00CB7653" w:rsidTr="006D3B74">
        <w:trPr>
          <w:jc w:val="right"/>
        </w:trPr>
        <w:tc>
          <w:tcPr>
            <w:tcW w:w="5000" w:type="pct"/>
          </w:tcPr>
          <w:p w:rsidR="000273DF" w:rsidRPr="000273DF" w:rsidRDefault="000273DF" w:rsidP="006D3B74">
            <w:pPr>
              <w:rPr>
                <w:rFonts w:ascii="Arial" w:hAnsi="Arial" w:cs="Arial"/>
                <w:i/>
                <w:lang w:val="en-US"/>
              </w:rPr>
            </w:pPr>
            <w:bookmarkStart w:id="4" w:name="Text57"/>
            <w:r w:rsidRPr="000273DF">
              <w:rPr>
                <w:rFonts w:ascii="Arial" w:hAnsi="Arial" w:cs="Arial"/>
                <w:i/>
                <w:noProof/>
                <w:lang w:val="en-US"/>
              </w:rPr>
              <w:t xml:space="preserve">     </w:t>
            </w:r>
            <w:bookmarkEnd w:id="4"/>
          </w:p>
        </w:tc>
      </w:tr>
    </w:tbl>
    <w:p w:rsidR="000273DF" w:rsidRPr="000273DF" w:rsidRDefault="000273DF" w:rsidP="000273DF">
      <w:pPr>
        <w:spacing w:line="408" w:lineRule="auto"/>
        <w:rPr>
          <w:rFonts w:ascii="Arial" w:hAnsi="Arial" w:cs="Arial"/>
          <w:b/>
          <w:sz w:val="26"/>
          <w:szCs w:val="26"/>
          <w:lang w:val="en-US"/>
        </w:rPr>
      </w:pPr>
    </w:p>
    <w:p w:rsidR="000273DF" w:rsidRPr="000273DF" w:rsidRDefault="000273DF" w:rsidP="000273DF">
      <w:pPr>
        <w:spacing w:line="408" w:lineRule="auto"/>
        <w:rPr>
          <w:rFonts w:ascii="Arial" w:hAnsi="Arial" w:cs="Arial"/>
          <w:b/>
          <w:sz w:val="26"/>
          <w:szCs w:val="26"/>
          <w:lang w:val="en-US"/>
        </w:rPr>
      </w:pPr>
      <w:r w:rsidRPr="000273DF">
        <w:rPr>
          <w:rFonts w:ascii="Arial" w:hAnsi="Arial" w:cs="Arial"/>
          <w:b/>
          <w:sz w:val="26"/>
          <w:szCs w:val="26"/>
          <w:lang w:val="en-US"/>
        </w:rPr>
        <w:t>6. Good scientific practice</w:t>
      </w:r>
    </w:p>
    <w:p w:rsidR="000273DF" w:rsidRPr="000273DF" w:rsidRDefault="000273DF" w:rsidP="00801C8F">
      <w:pPr>
        <w:tabs>
          <w:tab w:val="left" w:pos="360"/>
        </w:tabs>
        <w:spacing w:line="360" w:lineRule="auto"/>
        <w:rPr>
          <w:rFonts w:ascii="Arial" w:hAnsi="Arial" w:cs="Arial"/>
          <w:lang w:val="en-US"/>
        </w:rPr>
      </w:pPr>
      <w:r w:rsidRPr="000273DF">
        <w:rPr>
          <w:rFonts w:ascii="Arial" w:hAnsi="Arial" w:cs="Arial"/>
          <w:lang w:val="en-US"/>
        </w:rPr>
        <w:t>The parties to this agreement undertake to adhere to the rules concerning good scientific practice and the handling of scientific misconduct (</w:t>
      </w:r>
      <w:r w:rsidRPr="000273DF">
        <w:rPr>
          <w:rFonts w:ascii="Arial" w:hAnsi="Arial" w:cs="Arial"/>
          <w:b/>
          <w:i/>
          <w:lang w:val="en-US"/>
        </w:rPr>
        <w:t>Richtlinien zur Sicherung Guter Wissenschaftlicher Praxis</w:t>
      </w:r>
      <w:r w:rsidRPr="000273DF">
        <w:rPr>
          <w:rFonts w:ascii="Arial" w:hAnsi="Arial" w:cs="Arial"/>
          <w:i/>
          <w:lang w:val="en-US"/>
        </w:rPr>
        <w:t xml:space="preserve"> </w:t>
      </w:r>
      <w:r w:rsidRPr="000273DF">
        <w:rPr>
          <w:rFonts w:ascii="Arial" w:hAnsi="Arial" w:cs="Arial"/>
          <w:b/>
          <w:i/>
          <w:lang w:val="en-US"/>
        </w:rPr>
        <w:t>und den Umgang mit Fehlverhalten</w:t>
      </w:r>
      <w:r w:rsidRPr="000273DF">
        <w:rPr>
          <w:rFonts w:ascii="Arial" w:hAnsi="Arial" w:cs="Arial"/>
          <w:b/>
          <w:lang w:val="en-US"/>
        </w:rPr>
        <w:t>,</w:t>
      </w:r>
      <w:r w:rsidRPr="000273DF">
        <w:rPr>
          <w:rFonts w:ascii="Arial" w:hAnsi="Arial" w:cs="Arial"/>
          <w:lang w:val="en-US"/>
        </w:rPr>
        <w:t xml:space="preserve"> see www.tum.de). The doctoral candidate is aware that, according to § 6 (7) of the Regulations for the Award of Doctoral Degrees, scholarly work already submitted for examination purposes may not be re-submitted as part of the doctoral project.</w:t>
      </w:r>
    </w:p>
    <w:p w:rsidR="000273DF" w:rsidRPr="000273DF" w:rsidRDefault="000273DF" w:rsidP="000273DF">
      <w:pPr>
        <w:tabs>
          <w:tab w:val="left" w:pos="360"/>
        </w:tabs>
        <w:rPr>
          <w:rFonts w:ascii="Arial" w:hAnsi="Arial" w:cs="Arial"/>
          <w:lang w:val="en-US"/>
        </w:rPr>
      </w:pPr>
    </w:p>
    <w:p w:rsidR="000273DF" w:rsidRPr="000273DF" w:rsidRDefault="000273DF" w:rsidP="000273DF">
      <w:pPr>
        <w:tabs>
          <w:tab w:val="left" w:pos="360"/>
        </w:tabs>
        <w:rPr>
          <w:rFonts w:ascii="Arial" w:hAnsi="Arial" w:cs="Arial"/>
          <w:b/>
          <w:sz w:val="26"/>
          <w:szCs w:val="26"/>
          <w:lang w:val="en-US"/>
        </w:rPr>
      </w:pPr>
      <w:r w:rsidRPr="000273DF">
        <w:rPr>
          <w:rFonts w:ascii="Arial" w:hAnsi="Arial" w:cs="Arial"/>
          <w:b/>
          <w:sz w:val="26"/>
          <w:szCs w:val="26"/>
          <w:lang w:val="en-US"/>
        </w:rPr>
        <w:t>7. Conflict regulations</w:t>
      </w:r>
    </w:p>
    <w:p w:rsidR="000273DF" w:rsidRPr="000273DF" w:rsidRDefault="000273DF" w:rsidP="00801C8F">
      <w:pPr>
        <w:tabs>
          <w:tab w:val="left" w:pos="360"/>
        </w:tabs>
        <w:spacing w:line="360" w:lineRule="auto"/>
        <w:rPr>
          <w:rFonts w:ascii="Arial" w:hAnsi="Arial" w:cs="Arial"/>
          <w:lang w:val="en-US"/>
        </w:rPr>
      </w:pPr>
      <w:r w:rsidRPr="000273DF">
        <w:rPr>
          <w:rFonts w:ascii="Arial" w:hAnsi="Arial" w:cs="Arial"/>
          <w:lang w:val="en-US"/>
        </w:rPr>
        <w:t xml:space="preserve">In case of conflict arising from non-compliance with the above obligations, the parties will promptly enter into a discussion to reinstate compliance with the contractual obligations. Where this is not possible, the parties may address their concerns to the ombudsperson of the IGC TSS, the </w:t>
      </w:r>
      <w:r>
        <w:rPr>
          <w:rFonts w:ascii="Arial" w:hAnsi="Arial" w:cs="Arial"/>
          <w:lang w:val="en-US"/>
        </w:rPr>
        <w:t>dean, the</w:t>
      </w:r>
      <w:r w:rsidRPr="000273DF">
        <w:rPr>
          <w:rFonts w:ascii="Arial" w:hAnsi="Arial" w:cs="Arial"/>
          <w:lang w:val="en-US"/>
        </w:rPr>
        <w:t xml:space="preserve"> board of arbitration of the TUM GS and its director, or the ombudspersons of the TUM.</w:t>
      </w:r>
    </w:p>
    <w:p w:rsidR="000273DF" w:rsidRPr="000273DF" w:rsidRDefault="000273DF" w:rsidP="000273DF">
      <w:pPr>
        <w:tabs>
          <w:tab w:val="left" w:pos="360"/>
        </w:tabs>
        <w:rPr>
          <w:rFonts w:ascii="Arial" w:hAnsi="Arial" w:cs="Arial"/>
          <w:lang w:val="en-US"/>
        </w:rPr>
      </w:pPr>
    </w:p>
    <w:p w:rsidR="000273DF" w:rsidRPr="000273DF" w:rsidRDefault="000273DF" w:rsidP="000273DF">
      <w:pPr>
        <w:spacing w:line="408" w:lineRule="auto"/>
        <w:rPr>
          <w:rFonts w:ascii="Arial" w:hAnsi="Arial" w:cs="Arial"/>
          <w:b/>
          <w:sz w:val="26"/>
          <w:szCs w:val="26"/>
          <w:lang w:val="en-US"/>
        </w:rPr>
      </w:pPr>
      <w:r w:rsidRPr="000273DF">
        <w:rPr>
          <w:rFonts w:ascii="Arial" w:hAnsi="Arial" w:cs="Arial"/>
          <w:b/>
          <w:sz w:val="26"/>
          <w:szCs w:val="26"/>
          <w:lang w:val="en-US"/>
        </w:rPr>
        <w:t>8. Severability</w:t>
      </w:r>
    </w:p>
    <w:p w:rsidR="000273DF" w:rsidRPr="000273DF" w:rsidRDefault="000273DF" w:rsidP="000273DF">
      <w:pPr>
        <w:pStyle w:val="Default"/>
        <w:keepNext/>
        <w:autoSpaceDE/>
        <w:autoSpaceDN/>
        <w:adjustRightInd/>
        <w:spacing w:line="360" w:lineRule="auto"/>
        <w:rPr>
          <w:rFonts w:ascii="Arial" w:hAnsi="Arial" w:cs="Arial"/>
          <w:sz w:val="22"/>
          <w:szCs w:val="22"/>
          <w:lang w:val="en-US"/>
        </w:rPr>
      </w:pPr>
      <w:r w:rsidRPr="000273DF">
        <w:rPr>
          <w:rFonts w:ascii="Arial" w:hAnsi="Arial" w:cs="Arial"/>
          <w:sz w:val="22"/>
          <w:szCs w:val="22"/>
          <w:lang w:val="en-US"/>
        </w:rPr>
        <w:t>Should individual terms and conditions of this agreement be invalid, in whole or in part, this shall not affect the validity of the entire agreement.</w:t>
      </w:r>
    </w:p>
    <w:p w:rsidR="000273DF" w:rsidRPr="000273DF" w:rsidRDefault="000273DF" w:rsidP="000273DF">
      <w:pPr>
        <w:pStyle w:val="Default"/>
        <w:keepNext/>
        <w:autoSpaceDE/>
        <w:autoSpaceDN/>
        <w:adjustRightInd/>
        <w:spacing w:line="360" w:lineRule="auto"/>
        <w:rPr>
          <w:rFonts w:ascii="Arial" w:hAnsi="Arial" w:cs="Arial"/>
          <w:szCs w:val="22"/>
          <w:lang w:val="en-US"/>
        </w:rPr>
      </w:pPr>
    </w:p>
    <w:p w:rsidR="000273DF" w:rsidRPr="000273DF" w:rsidRDefault="000273DF" w:rsidP="000273DF">
      <w:pPr>
        <w:rPr>
          <w:rFonts w:ascii="Arial" w:hAnsi="Arial" w:cs="Arial"/>
          <w:lang w:val="en-US"/>
        </w:rPr>
      </w:pPr>
      <w:r w:rsidRPr="000273DF">
        <w:rPr>
          <w:rFonts w:ascii="Arial" w:hAnsi="Arial" w:cs="Arial"/>
          <w:u w:val="single"/>
          <w:lang w:val="en-US"/>
        </w:rPr>
        <w:t>____________________________</w:t>
      </w:r>
      <w:r w:rsidRPr="000273DF">
        <w:rPr>
          <w:rFonts w:ascii="Arial" w:hAnsi="Arial" w:cs="Arial"/>
          <w:lang w:val="en-US"/>
        </w:rPr>
        <w:tab/>
      </w:r>
      <w:r w:rsidRPr="000273DF">
        <w:rPr>
          <w:rFonts w:ascii="Arial" w:hAnsi="Arial" w:cs="Arial"/>
          <w:lang w:val="en-US"/>
        </w:rPr>
        <w:tab/>
      </w:r>
      <w:r w:rsidRPr="000273DF">
        <w:rPr>
          <w:rFonts w:ascii="Arial" w:hAnsi="Arial" w:cs="Arial"/>
          <w:u w:val="single"/>
          <w:lang w:val="en-US"/>
        </w:rPr>
        <w:t>________________</w:t>
      </w:r>
      <w:r w:rsidRPr="000273DF">
        <w:rPr>
          <w:rFonts w:ascii="Arial" w:hAnsi="Arial" w:cs="Arial"/>
          <w:i/>
          <w:lang w:val="en-US"/>
        </w:rPr>
        <w:t>______</w:t>
      </w:r>
      <w:r w:rsidRPr="000273DF">
        <w:rPr>
          <w:rFonts w:ascii="Arial" w:hAnsi="Arial" w:cs="Arial"/>
          <w:u w:val="single"/>
          <w:lang w:val="en-US"/>
        </w:rPr>
        <w:t>________________</w:t>
      </w:r>
    </w:p>
    <w:p w:rsidR="000273DF" w:rsidRPr="000273DF" w:rsidRDefault="000273DF" w:rsidP="000273DF">
      <w:pPr>
        <w:rPr>
          <w:rFonts w:ascii="Arial" w:hAnsi="Arial" w:cs="Arial"/>
          <w:sz w:val="16"/>
          <w:szCs w:val="16"/>
          <w:lang w:val="en-US"/>
        </w:rPr>
      </w:pPr>
      <w:r w:rsidRPr="000273DF">
        <w:rPr>
          <w:rFonts w:ascii="Arial" w:hAnsi="Arial" w:cs="Arial"/>
          <w:sz w:val="16"/>
          <w:szCs w:val="16"/>
          <w:lang w:val="en-US"/>
        </w:rPr>
        <w:t>Place/Date</w:t>
      </w:r>
      <w:r w:rsidRPr="000273DF">
        <w:rPr>
          <w:rFonts w:ascii="Arial" w:hAnsi="Arial" w:cs="Arial"/>
          <w:sz w:val="16"/>
          <w:szCs w:val="16"/>
          <w:lang w:val="en-US"/>
        </w:rPr>
        <w:tab/>
      </w:r>
      <w:r w:rsidRPr="000273DF">
        <w:rPr>
          <w:rFonts w:ascii="Arial" w:hAnsi="Arial" w:cs="Arial"/>
          <w:sz w:val="16"/>
          <w:szCs w:val="16"/>
          <w:lang w:val="en-US"/>
        </w:rPr>
        <w:tab/>
      </w:r>
      <w:r w:rsidRPr="000273DF">
        <w:rPr>
          <w:rFonts w:ascii="Arial" w:hAnsi="Arial" w:cs="Arial"/>
          <w:sz w:val="16"/>
          <w:szCs w:val="16"/>
          <w:lang w:val="en-US"/>
        </w:rPr>
        <w:tab/>
      </w:r>
      <w:r w:rsidRPr="000273DF">
        <w:rPr>
          <w:rFonts w:ascii="Arial" w:hAnsi="Arial" w:cs="Arial"/>
          <w:sz w:val="16"/>
          <w:szCs w:val="16"/>
          <w:lang w:val="en-US"/>
        </w:rPr>
        <w:tab/>
      </w:r>
      <w:r w:rsidRPr="000273DF">
        <w:rPr>
          <w:rFonts w:ascii="Arial" w:hAnsi="Arial" w:cs="Arial"/>
          <w:sz w:val="16"/>
          <w:szCs w:val="16"/>
          <w:lang w:val="en-US"/>
        </w:rPr>
        <w:tab/>
        <w:t>Place/Date</w:t>
      </w:r>
    </w:p>
    <w:p w:rsidR="000273DF" w:rsidRPr="000273DF" w:rsidRDefault="000273DF" w:rsidP="000273DF">
      <w:pPr>
        <w:rPr>
          <w:rFonts w:ascii="Arial" w:hAnsi="Arial" w:cs="Arial"/>
          <w:sz w:val="16"/>
          <w:szCs w:val="16"/>
          <w:lang w:val="en-US"/>
        </w:rPr>
      </w:pPr>
    </w:p>
    <w:p w:rsidR="000273DF" w:rsidRPr="000273DF" w:rsidRDefault="000273DF" w:rsidP="000273DF">
      <w:pPr>
        <w:spacing w:line="240" w:lineRule="auto"/>
        <w:ind w:right="-287"/>
        <w:rPr>
          <w:rFonts w:ascii="Arial" w:hAnsi="Arial" w:cs="Arial"/>
          <w:lang w:val="en-US"/>
        </w:rPr>
      </w:pPr>
      <w:r w:rsidRPr="000273DF">
        <w:rPr>
          <w:rFonts w:ascii="Arial" w:hAnsi="Arial" w:cs="Arial"/>
          <w:u w:val="single"/>
          <w:lang w:val="en-US"/>
        </w:rPr>
        <w:lastRenderedPageBreak/>
        <w:t>___________________________</w:t>
      </w:r>
      <w:r w:rsidRPr="000273DF">
        <w:rPr>
          <w:rFonts w:ascii="Arial" w:hAnsi="Arial" w:cs="Arial"/>
          <w:u w:val="single"/>
          <w:lang w:val="en-US"/>
        </w:rPr>
        <w:tab/>
      </w:r>
      <w:r w:rsidRPr="000273DF">
        <w:rPr>
          <w:rFonts w:ascii="Arial" w:hAnsi="Arial" w:cs="Arial"/>
          <w:lang w:val="en-US"/>
        </w:rPr>
        <w:tab/>
      </w:r>
      <w:r w:rsidRPr="000273DF">
        <w:rPr>
          <w:rFonts w:ascii="Arial" w:hAnsi="Arial" w:cs="Arial"/>
          <w:u w:val="single"/>
          <w:lang w:val="en-US"/>
        </w:rPr>
        <w:t>______________________________________</w:t>
      </w:r>
    </w:p>
    <w:p w:rsidR="000273DF" w:rsidRPr="000273DF" w:rsidRDefault="000273DF" w:rsidP="000273DF">
      <w:pPr>
        <w:rPr>
          <w:rFonts w:ascii="Arial" w:hAnsi="Arial" w:cs="Arial"/>
          <w:iCs/>
          <w:lang w:val="en-US"/>
        </w:rPr>
      </w:pPr>
      <w:r w:rsidRPr="000273DF">
        <w:rPr>
          <w:rFonts w:ascii="Arial" w:hAnsi="Arial" w:cs="Arial"/>
          <w:iCs/>
          <w:lang w:val="en-US"/>
        </w:rPr>
        <w:t>Doctoral candidate</w:t>
      </w:r>
      <w:r w:rsidRPr="000273DF">
        <w:rPr>
          <w:rStyle w:val="Funotenzeichen"/>
          <w:rFonts w:ascii="Arial" w:hAnsi="Arial" w:cs="Arial"/>
          <w:iCs/>
        </w:rPr>
        <w:footnoteReference w:id="3"/>
      </w:r>
      <w:r w:rsidRPr="000273DF">
        <w:rPr>
          <w:rFonts w:ascii="Arial" w:hAnsi="Arial" w:cs="Arial"/>
          <w:iCs/>
          <w:lang w:val="en-US"/>
        </w:rPr>
        <w:tab/>
      </w:r>
      <w:r w:rsidRPr="000273DF">
        <w:rPr>
          <w:rFonts w:ascii="Arial" w:hAnsi="Arial" w:cs="Arial"/>
          <w:iCs/>
          <w:lang w:val="en-US"/>
        </w:rPr>
        <w:tab/>
      </w:r>
      <w:r w:rsidRPr="000273DF">
        <w:rPr>
          <w:rFonts w:ascii="Arial" w:hAnsi="Arial" w:cs="Arial"/>
          <w:iCs/>
          <w:lang w:val="en-US"/>
        </w:rPr>
        <w:tab/>
      </w:r>
      <w:r w:rsidRPr="000273DF">
        <w:rPr>
          <w:rFonts w:ascii="Arial" w:hAnsi="Arial" w:cs="Arial"/>
          <w:iCs/>
          <w:lang w:val="en-US"/>
        </w:rPr>
        <w:tab/>
        <w:t>Supervisor</w:t>
      </w:r>
      <w:r w:rsidRPr="000273DF">
        <w:rPr>
          <w:rFonts w:ascii="Arial" w:hAnsi="Arial" w:cs="Arial"/>
          <w:iCs/>
          <w:vertAlign w:val="superscript"/>
          <w:lang w:val="en-US"/>
        </w:rPr>
        <w:t>3</w:t>
      </w:r>
    </w:p>
    <w:p w:rsidR="000273DF" w:rsidRPr="000273DF" w:rsidRDefault="000273DF" w:rsidP="000273DF">
      <w:pPr>
        <w:pStyle w:val="StyleBoldAfter24pt"/>
        <w:rPr>
          <w:rFonts w:ascii="Arial" w:hAnsi="Arial" w:cs="Arial"/>
          <w:szCs w:val="22"/>
          <w:lang w:val="en-US"/>
        </w:rPr>
      </w:pPr>
    </w:p>
    <w:p w:rsidR="000273DF" w:rsidRPr="000273DF" w:rsidRDefault="000273DF" w:rsidP="000273DF">
      <w:pPr>
        <w:pStyle w:val="StyleBoldAfter24pt"/>
        <w:rPr>
          <w:rFonts w:ascii="Arial" w:hAnsi="Arial" w:cs="Arial"/>
          <w:szCs w:val="22"/>
          <w:lang w:val="en-US"/>
        </w:rPr>
      </w:pPr>
    </w:p>
    <w:p w:rsidR="000273DF" w:rsidRPr="000273DF" w:rsidRDefault="000273DF" w:rsidP="000273DF">
      <w:pPr>
        <w:rPr>
          <w:rFonts w:ascii="Arial" w:hAnsi="Arial" w:cs="Arial"/>
          <w:lang w:val="en-US"/>
        </w:rPr>
      </w:pPr>
      <w:r w:rsidRPr="000273DF">
        <w:rPr>
          <w:rFonts w:ascii="Arial" w:hAnsi="Arial" w:cs="Arial"/>
          <w:u w:val="single"/>
          <w:lang w:val="en-US"/>
        </w:rPr>
        <w:t>_____________</w:t>
      </w:r>
      <w:r w:rsidRPr="000273DF">
        <w:rPr>
          <w:rFonts w:ascii="Arial" w:hAnsi="Arial" w:cs="Arial"/>
          <w:i/>
          <w:lang w:val="en-US"/>
        </w:rPr>
        <w:t>___</w:t>
      </w:r>
      <w:r w:rsidRPr="000273DF">
        <w:rPr>
          <w:rFonts w:ascii="Arial" w:hAnsi="Arial" w:cs="Arial"/>
          <w:u w:val="single"/>
          <w:lang w:val="en-US"/>
        </w:rPr>
        <w:t>____________</w:t>
      </w:r>
      <w:r w:rsidRPr="000273DF">
        <w:rPr>
          <w:rFonts w:ascii="Arial" w:hAnsi="Arial" w:cs="Arial"/>
          <w:lang w:val="en-US"/>
        </w:rPr>
        <w:tab/>
      </w:r>
      <w:r w:rsidRPr="000273DF">
        <w:rPr>
          <w:rFonts w:ascii="Arial" w:hAnsi="Arial" w:cs="Arial"/>
          <w:lang w:val="en-US"/>
        </w:rPr>
        <w:tab/>
      </w:r>
      <w:r w:rsidRPr="000273DF">
        <w:rPr>
          <w:rFonts w:ascii="Arial" w:hAnsi="Arial" w:cs="Arial"/>
          <w:u w:val="single"/>
          <w:lang w:val="en-US"/>
        </w:rPr>
        <w:t>________________</w:t>
      </w:r>
      <w:r w:rsidRPr="000273DF">
        <w:rPr>
          <w:rFonts w:ascii="Arial" w:hAnsi="Arial" w:cs="Arial"/>
          <w:i/>
          <w:lang w:val="en-US"/>
        </w:rPr>
        <w:t>______</w:t>
      </w:r>
      <w:r w:rsidRPr="000273DF">
        <w:rPr>
          <w:rFonts w:ascii="Arial" w:hAnsi="Arial" w:cs="Arial"/>
          <w:u w:val="single"/>
          <w:lang w:val="en-US"/>
        </w:rPr>
        <w:t>________________</w:t>
      </w:r>
    </w:p>
    <w:p w:rsidR="000273DF" w:rsidRPr="000273DF" w:rsidRDefault="000273DF" w:rsidP="000273DF">
      <w:pPr>
        <w:rPr>
          <w:rFonts w:ascii="Arial" w:hAnsi="Arial" w:cs="Arial"/>
          <w:sz w:val="16"/>
          <w:szCs w:val="16"/>
          <w:lang w:val="en-US"/>
        </w:rPr>
      </w:pPr>
      <w:r w:rsidRPr="000273DF">
        <w:rPr>
          <w:rFonts w:ascii="Arial" w:hAnsi="Arial" w:cs="Arial"/>
          <w:sz w:val="16"/>
          <w:szCs w:val="16"/>
          <w:lang w:val="en-US"/>
        </w:rPr>
        <w:t>Place/Date</w:t>
      </w:r>
      <w:r w:rsidRPr="000273DF">
        <w:rPr>
          <w:rFonts w:ascii="Arial" w:hAnsi="Arial" w:cs="Arial"/>
          <w:sz w:val="16"/>
          <w:szCs w:val="16"/>
          <w:lang w:val="en-US"/>
        </w:rPr>
        <w:tab/>
      </w:r>
      <w:r w:rsidRPr="000273DF">
        <w:rPr>
          <w:rFonts w:ascii="Arial" w:hAnsi="Arial" w:cs="Arial"/>
          <w:sz w:val="16"/>
          <w:szCs w:val="16"/>
          <w:lang w:val="en-US"/>
        </w:rPr>
        <w:tab/>
      </w:r>
      <w:r w:rsidRPr="000273DF">
        <w:rPr>
          <w:rFonts w:ascii="Arial" w:hAnsi="Arial" w:cs="Arial"/>
          <w:sz w:val="16"/>
          <w:szCs w:val="16"/>
          <w:lang w:val="en-US"/>
        </w:rPr>
        <w:tab/>
      </w:r>
      <w:r w:rsidRPr="000273DF">
        <w:rPr>
          <w:rFonts w:ascii="Arial" w:hAnsi="Arial" w:cs="Arial"/>
          <w:sz w:val="16"/>
          <w:szCs w:val="16"/>
          <w:lang w:val="en-US"/>
        </w:rPr>
        <w:tab/>
      </w:r>
      <w:r w:rsidRPr="000273DF">
        <w:rPr>
          <w:rFonts w:ascii="Arial" w:hAnsi="Arial" w:cs="Arial"/>
          <w:sz w:val="16"/>
          <w:szCs w:val="16"/>
          <w:lang w:val="en-US"/>
        </w:rPr>
        <w:tab/>
        <w:t>Place/Date</w:t>
      </w:r>
    </w:p>
    <w:p w:rsidR="000273DF" w:rsidRPr="000273DF" w:rsidRDefault="000273DF" w:rsidP="000273DF">
      <w:pPr>
        <w:rPr>
          <w:rFonts w:ascii="Arial" w:hAnsi="Arial" w:cs="Arial"/>
          <w:lang w:val="en-US"/>
        </w:rPr>
      </w:pPr>
    </w:p>
    <w:p w:rsidR="000273DF" w:rsidRPr="000273DF" w:rsidRDefault="000273DF" w:rsidP="000273DF">
      <w:pPr>
        <w:rPr>
          <w:rFonts w:ascii="Arial" w:hAnsi="Arial" w:cs="Arial"/>
          <w:lang w:val="en-US"/>
        </w:rPr>
      </w:pPr>
      <w:r w:rsidRPr="000273DF">
        <w:rPr>
          <w:rFonts w:ascii="Arial" w:hAnsi="Arial" w:cs="Arial"/>
          <w:lang w:val="en-US"/>
        </w:rPr>
        <w:t>____________________________</w:t>
      </w:r>
      <w:r w:rsidRPr="000273DF">
        <w:rPr>
          <w:rFonts w:ascii="Arial" w:hAnsi="Arial" w:cs="Arial"/>
          <w:lang w:val="en-US"/>
        </w:rPr>
        <w:tab/>
      </w:r>
      <w:r w:rsidRPr="000273DF">
        <w:rPr>
          <w:rFonts w:ascii="Arial" w:hAnsi="Arial" w:cs="Arial"/>
          <w:lang w:val="en-US"/>
        </w:rPr>
        <w:tab/>
        <w:t>____________________________________</w:t>
      </w:r>
    </w:p>
    <w:p w:rsidR="000273DF" w:rsidRPr="000273DF" w:rsidRDefault="000273DF" w:rsidP="000273DF">
      <w:pPr>
        <w:spacing w:line="240" w:lineRule="auto"/>
        <w:ind w:right="-287"/>
        <w:rPr>
          <w:rFonts w:ascii="Arial" w:hAnsi="Arial" w:cs="Arial"/>
          <w:lang w:val="en-US"/>
        </w:rPr>
      </w:pPr>
      <w:r w:rsidRPr="000273DF">
        <w:rPr>
          <w:rFonts w:ascii="Arial" w:hAnsi="Arial" w:cs="Arial"/>
          <w:iCs/>
          <w:lang w:val="en-US"/>
        </w:rPr>
        <w:t>Mentor</w:t>
      </w:r>
      <w:r w:rsidRPr="000273DF">
        <w:rPr>
          <w:rFonts w:ascii="Arial" w:hAnsi="Arial" w:cs="Arial"/>
          <w:lang w:val="en-US"/>
        </w:rPr>
        <w:tab/>
      </w:r>
      <w:r w:rsidRPr="000273DF">
        <w:rPr>
          <w:rFonts w:ascii="Arial" w:hAnsi="Arial" w:cs="Arial"/>
          <w:lang w:val="en-US"/>
        </w:rPr>
        <w:tab/>
      </w:r>
      <w:r w:rsidRPr="000273DF">
        <w:rPr>
          <w:rFonts w:ascii="Arial" w:hAnsi="Arial" w:cs="Arial"/>
          <w:lang w:val="en-US"/>
        </w:rPr>
        <w:tab/>
      </w:r>
      <w:r w:rsidRPr="000273DF">
        <w:rPr>
          <w:rFonts w:ascii="Arial" w:hAnsi="Arial" w:cs="Arial"/>
          <w:lang w:val="en-US"/>
        </w:rPr>
        <w:tab/>
      </w:r>
      <w:r w:rsidRPr="000273DF">
        <w:rPr>
          <w:rFonts w:ascii="Arial" w:hAnsi="Arial" w:cs="Arial"/>
          <w:lang w:val="en-US"/>
        </w:rPr>
        <w:tab/>
      </w:r>
      <w:r w:rsidRPr="000273DF">
        <w:rPr>
          <w:rFonts w:ascii="Arial" w:hAnsi="Arial" w:cs="Arial"/>
          <w:lang w:val="en-US"/>
        </w:rPr>
        <w:tab/>
        <w:t>Secondary Supervisor/Mentor</w:t>
      </w:r>
      <w:r w:rsidRPr="000273DF">
        <w:rPr>
          <w:rFonts w:ascii="Arial" w:hAnsi="Arial" w:cs="Arial"/>
          <w:lang w:val="en-US"/>
        </w:rPr>
        <w:tab/>
      </w:r>
      <w:r w:rsidRPr="000273DF">
        <w:rPr>
          <w:rFonts w:ascii="Arial" w:hAnsi="Arial" w:cs="Arial"/>
          <w:lang w:val="en-US"/>
        </w:rPr>
        <w:tab/>
      </w:r>
    </w:p>
    <w:p w:rsidR="000273DF" w:rsidRPr="000273DF" w:rsidRDefault="000273DF" w:rsidP="000273DF">
      <w:pPr>
        <w:spacing w:line="240" w:lineRule="auto"/>
        <w:ind w:left="3545" w:right="-287" w:firstLine="709"/>
        <w:rPr>
          <w:rFonts w:ascii="Arial" w:hAnsi="Arial" w:cs="Arial"/>
          <w:sz w:val="16"/>
          <w:lang w:val="en-US"/>
        </w:rPr>
      </w:pPr>
      <w:r w:rsidRPr="000273DF">
        <w:rPr>
          <w:rFonts w:ascii="Arial" w:hAnsi="Arial" w:cs="Arial"/>
          <w:sz w:val="16"/>
          <w:lang w:val="en-US"/>
        </w:rPr>
        <w:t>(where applicable, see the attached informal confirmation)</w:t>
      </w:r>
    </w:p>
    <w:p w:rsidR="000273DF" w:rsidRPr="000273DF" w:rsidRDefault="000273DF" w:rsidP="000273DF">
      <w:pPr>
        <w:pStyle w:val="StyleBoldAfter24pt"/>
        <w:rPr>
          <w:rFonts w:ascii="Arial" w:hAnsi="Arial" w:cs="Arial"/>
          <w:szCs w:val="22"/>
          <w:lang w:val="en-US"/>
        </w:rPr>
      </w:pPr>
    </w:p>
    <w:p w:rsidR="000273DF" w:rsidRPr="000273DF" w:rsidRDefault="000273DF" w:rsidP="000273DF">
      <w:pPr>
        <w:pStyle w:val="StyleBoldAfter24pt"/>
        <w:rPr>
          <w:rFonts w:ascii="Arial" w:hAnsi="Arial" w:cs="Arial"/>
          <w:szCs w:val="22"/>
          <w:lang w:val="en-US"/>
        </w:rPr>
      </w:pPr>
      <w:r w:rsidRPr="000273DF">
        <w:rPr>
          <w:rFonts w:ascii="Arial" w:hAnsi="Arial" w:cs="Arial"/>
          <w:szCs w:val="22"/>
          <w:lang w:val="en-US"/>
        </w:rPr>
        <w:t>Notice</w:t>
      </w:r>
    </w:p>
    <w:p w:rsidR="000273DF" w:rsidRPr="000273DF" w:rsidRDefault="000273DF" w:rsidP="000273DF">
      <w:pPr>
        <w:pStyle w:val="StyleBoldAfter24pt"/>
        <w:rPr>
          <w:rFonts w:ascii="Arial" w:hAnsi="Arial" w:cs="Arial"/>
          <w:b w:val="0"/>
          <w:szCs w:val="22"/>
          <w:lang w:val="en-US"/>
        </w:rPr>
      </w:pPr>
      <w:r w:rsidRPr="000273DF">
        <w:rPr>
          <w:rFonts w:ascii="Arial" w:hAnsi="Arial" w:cs="Arial"/>
          <w:b w:val="0"/>
          <w:szCs w:val="22"/>
          <w:lang w:val="en-US"/>
        </w:rPr>
        <w:t>________________</w:t>
      </w:r>
      <w:r w:rsidRPr="000273DF">
        <w:rPr>
          <w:rFonts w:ascii="Arial" w:hAnsi="Arial" w:cs="Arial"/>
          <w:b w:val="0"/>
          <w:i/>
          <w:szCs w:val="22"/>
          <w:lang w:val="en-US"/>
        </w:rPr>
        <w:t>___</w:t>
      </w:r>
      <w:r w:rsidRPr="000273DF">
        <w:rPr>
          <w:rFonts w:ascii="Arial" w:hAnsi="Arial" w:cs="Arial"/>
          <w:b w:val="0"/>
          <w:szCs w:val="22"/>
          <w:lang w:val="en-US"/>
        </w:rPr>
        <w:t>__________________</w:t>
      </w:r>
    </w:p>
    <w:p w:rsidR="000273DF" w:rsidRPr="000273DF" w:rsidRDefault="000273DF" w:rsidP="000273DF">
      <w:pPr>
        <w:pStyle w:val="StyleBoldAfter24pt"/>
        <w:rPr>
          <w:rFonts w:ascii="Arial" w:hAnsi="Arial" w:cs="Arial"/>
          <w:b w:val="0"/>
          <w:szCs w:val="22"/>
          <w:lang w:val="en-US"/>
        </w:rPr>
      </w:pPr>
      <w:r w:rsidRPr="000273DF">
        <w:rPr>
          <w:rFonts w:ascii="Arial" w:hAnsi="Arial" w:cs="Arial"/>
          <w:b w:val="0"/>
          <w:sz w:val="16"/>
          <w:szCs w:val="16"/>
          <w:lang w:val="en-US"/>
        </w:rPr>
        <w:t>Place/Date</w:t>
      </w:r>
    </w:p>
    <w:p w:rsidR="000273DF" w:rsidRPr="000273DF" w:rsidRDefault="000273DF" w:rsidP="000273DF">
      <w:pPr>
        <w:spacing w:line="240" w:lineRule="auto"/>
        <w:ind w:right="-287"/>
        <w:rPr>
          <w:rFonts w:ascii="Arial" w:hAnsi="Arial" w:cs="Arial"/>
          <w:lang w:val="en-US"/>
        </w:rPr>
      </w:pPr>
    </w:p>
    <w:p w:rsidR="000273DF" w:rsidRPr="000273DF" w:rsidRDefault="000273DF" w:rsidP="000273DF">
      <w:pPr>
        <w:spacing w:line="240" w:lineRule="auto"/>
        <w:ind w:right="-287"/>
        <w:rPr>
          <w:rFonts w:ascii="Arial" w:hAnsi="Arial" w:cs="Arial"/>
          <w:lang w:val="en-US"/>
        </w:rPr>
      </w:pPr>
      <w:r w:rsidRPr="000273DF">
        <w:rPr>
          <w:rFonts w:ascii="Arial" w:hAnsi="Arial" w:cs="Arial"/>
          <w:lang w:val="en-US"/>
        </w:rPr>
        <w:t>_______________________________________</w:t>
      </w:r>
    </w:p>
    <w:p w:rsidR="000273DF" w:rsidRPr="000273DF" w:rsidRDefault="000273DF" w:rsidP="000273DF">
      <w:pPr>
        <w:spacing w:line="240" w:lineRule="auto"/>
        <w:ind w:right="-287"/>
        <w:rPr>
          <w:rFonts w:ascii="Arial" w:hAnsi="Arial" w:cs="Arial"/>
          <w:lang w:val="en-US"/>
        </w:rPr>
      </w:pPr>
      <w:r w:rsidRPr="000273DF">
        <w:rPr>
          <w:rFonts w:ascii="Arial" w:hAnsi="Arial" w:cs="Arial"/>
          <w:lang w:val="en-US"/>
        </w:rPr>
        <w:t>Managing Director of the Graduate Center</w:t>
      </w:r>
    </w:p>
    <w:p w:rsidR="000273DF" w:rsidRPr="000273DF" w:rsidRDefault="000273DF" w:rsidP="000273DF">
      <w:pPr>
        <w:pStyle w:val="StyleBoldAfter24pt"/>
        <w:rPr>
          <w:rFonts w:ascii="Arial" w:hAnsi="Arial" w:cs="Arial"/>
          <w:szCs w:val="22"/>
          <w:lang w:val="en-US"/>
        </w:rPr>
      </w:pPr>
    </w:p>
    <w:p w:rsidR="000273DF" w:rsidRPr="000273DF" w:rsidRDefault="000273DF" w:rsidP="000273DF">
      <w:pPr>
        <w:pStyle w:val="StyleBoldAfter24pt"/>
        <w:rPr>
          <w:rFonts w:ascii="Arial" w:hAnsi="Arial" w:cs="Arial"/>
          <w:szCs w:val="22"/>
          <w:lang w:val="en-US"/>
        </w:rPr>
      </w:pPr>
    </w:p>
    <w:p w:rsidR="000273DF" w:rsidRPr="000273DF" w:rsidRDefault="000273DF" w:rsidP="000273DF">
      <w:pPr>
        <w:pStyle w:val="StyleBoldAfter24pt"/>
        <w:rPr>
          <w:rFonts w:ascii="Arial" w:hAnsi="Arial" w:cs="Arial"/>
          <w:szCs w:val="22"/>
          <w:lang w:val="en-US"/>
        </w:rPr>
      </w:pPr>
      <w:r w:rsidRPr="000273DF">
        <w:rPr>
          <w:rFonts w:ascii="Arial" w:hAnsi="Arial" w:cs="Arial"/>
          <w:szCs w:val="22"/>
          <w:lang w:val="en-US"/>
        </w:rPr>
        <w:t>Copies</w:t>
      </w:r>
    </w:p>
    <w:p w:rsidR="000273DF" w:rsidRPr="000273DF" w:rsidRDefault="000273DF" w:rsidP="000273DF">
      <w:pPr>
        <w:pStyle w:val="oben"/>
        <w:spacing w:before="0" w:beforeAutospacing="0" w:after="0" w:afterAutospacing="0"/>
        <w:rPr>
          <w:rFonts w:ascii="Arial" w:hAnsi="Arial" w:cs="Arial"/>
          <w:sz w:val="22"/>
          <w:szCs w:val="22"/>
          <w:lang w:val="en-US"/>
        </w:rPr>
      </w:pPr>
      <w:r w:rsidRPr="000273DF">
        <w:rPr>
          <w:rFonts w:ascii="Arial" w:hAnsi="Arial" w:cs="Arial"/>
          <w:sz w:val="22"/>
          <w:szCs w:val="22"/>
          <w:lang w:val="en-US"/>
        </w:rPr>
        <w:t xml:space="preserve">The original of the supervision agreement must be submitted when applying for entry in the doctoral candidacy list of the degree-awarding institution. </w:t>
      </w:r>
    </w:p>
    <w:p w:rsidR="000273DF" w:rsidRPr="000273DF" w:rsidRDefault="000273DF" w:rsidP="000273DF">
      <w:pPr>
        <w:pStyle w:val="oben"/>
        <w:spacing w:before="0" w:beforeAutospacing="0" w:after="0" w:afterAutospacing="0"/>
        <w:rPr>
          <w:rFonts w:ascii="Arial" w:hAnsi="Arial" w:cs="Arial"/>
          <w:sz w:val="22"/>
          <w:szCs w:val="22"/>
          <w:lang w:val="en-US"/>
        </w:rPr>
      </w:pPr>
      <w:r w:rsidRPr="000273DF">
        <w:rPr>
          <w:rFonts w:ascii="Arial" w:hAnsi="Arial" w:cs="Arial"/>
          <w:sz w:val="22"/>
          <w:szCs w:val="22"/>
          <w:lang w:val="en-US"/>
        </w:rPr>
        <w:t>Copies should be submitted to:</w:t>
      </w:r>
    </w:p>
    <w:p w:rsidR="000273DF" w:rsidRPr="00801C8F" w:rsidRDefault="000273DF" w:rsidP="000273DF">
      <w:pPr>
        <w:pStyle w:val="Listenabsatz"/>
        <w:numPr>
          <w:ilvl w:val="0"/>
          <w:numId w:val="27"/>
        </w:numPr>
        <w:spacing w:after="0" w:line="360" w:lineRule="auto"/>
        <w:rPr>
          <w:rFonts w:ascii="Arial" w:hAnsi="Arial" w:cs="Arial"/>
          <w:sz w:val="22"/>
          <w:szCs w:val="22"/>
        </w:rPr>
      </w:pPr>
      <w:r w:rsidRPr="00801C8F">
        <w:rPr>
          <w:rFonts w:ascii="Arial" w:hAnsi="Arial" w:cs="Arial"/>
          <w:sz w:val="22"/>
          <w:szCs w:val="22"/>
        </w:rPr>
        <w:t>Supervisor</w:t>
      </w:r>
    </w:p>
    <w:p w:rsidR="000273DF" w:rsidRPr="00801C8F" w:rsidRDefault="000273DF" w:rsidP="000273DF">
      <w:pPr>
        <w:pStyle w:val="Listenabsatz"/>
        <w:numPr>
          <w:ilvl w:val="0"/>
          <w:numId w:val="27"/>
        </w:numPr>
        <w:spacing w:after="0" w:line="360" w:lineRule="auto"/>
        <w:rPr>
          <w:rFonts w:ascii="Arial" w:hAnsi="Arial" w:cs="Arial"/>
          <w:sz w:val="22"/>
          <w:szCs w:val="22"/>
        </w:rPr>
      </w:pPr>
      <w:r w:rsidRPr="00801C8F">
        <w:rPr>
          <w:rFonts w:ascii="Arial" w:hAnsi="Arial" w:cs="Arial"/>
          <w:sz w:val="22"/>
          <w:szCs w:val="22"/>
        </w:rPr>
        <w:t>Mentor</w:t>
      </w:r>
    </w:p>
    <w:p w:rsidR="000273DF" w:rsidRPr="00801C8F" w:rsidRDefault="000273DF" w:rsidP="000273DF">
      <w:pPr>
        <w:pStyle w:val="Listenabsatz"/>
        <w:numPr>
          <w:ilvl w:val="0"/>
          <w:numId w:val="27"/>
        </w:numPr>
        <w:spacing w:after="0" w:line="360" w:lineRule="auto"/>
        <w:rPr>
          <w:rFonts w:ascii="Arial" w:hAnsi="Arial" w:cs="Arial"/>
          <w:sz w:val="22"/>
          <w:szCs w:val="22"/>
        </w:rPr>
      </w:pPr>
      <w:r w:rsidRPr="00801C8F">
        <w:rPr>
          <w:rFonts w:ascii="Arial" w:hAnsi="Arial" w:cs="Arial"/>
          <w:sz w:val="22"/>
          <w:szCs w:val="22"/>
        </w:rPr>
        <w:t>Graduate center</w:t>
      </w:r>
    </w:p>
    <w:p w:rsidR="000273DF" w:rsidRPr="00801C8F" w:rsidRDefault="000273DF" w:rsidP="000273DF">
      <w:pPr>
        <w:pStyle w:val="Listenabsatz"/>
        <w:numPr>
          <w:ilvl w:val="0"/>
          <w:numId w:val="27"/>
        </w:numPr>
        <w:spacing w:after="0" w:line="360" w:lineRule="auto"/>
        <w:rPr>
          <w:rFonts w:ascii="Arial" w:hAnsi="Arial" w:cs="Arial"/>
          <w:sz w:val="22"/>
          <w:szCs w:val="22"/>
        </w:rPr>
      </w:pPr>
      <w:r w:rsidRPr="00801C8F">
        <w:rPr>
          <w:rFonts w:ascii="Arial" w:hAnsi="Arial" w:cs="Arial"/>
          <w:sz w:val="22"/>
          <w:szCs w:val="22"/>
        </w:rPr>
        <w:t>Doctoral candidate</w:t>
      </w:r>
    </w:p>
    <w:p w:rsidR="000273DF" w:rsidRPr="000273DF" w:rsidRDefault="000273DF" w:rsidP="000273DF">
      <w:pPr>
        <w:rPr>
          <w:rFonts w:ascii="Arial" w:hAnsi="Arial" w:cs="Arial"/>
        </w:rPr>
      </w:pPr>
    </w:p>
    <w:p w:rsidR="002E5544" w:rsidRPr="000273DF" w:rsidRDefault="002E5544" w:rsidP="00153A4E">
      <w:pPr>
        <w:rPr>
          <w:rFonts w:ascii="Arial" w:hAnsi="Arial" w:cs="Arial"/>
        </w:rPr>
      </w:pPr>
    </w:p>
    <w:sectPr w:rsidR="002E5544" w:rsidRPr="000273DF" w:rsidSect="000966E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9FE" w:rsidRDefault="001379FE" w:rsidP="00987843">
      <w:pPr>
        <w:spacing w:after="0" w:line="240" w:lineRule="auto"/>
      </w:pPr>
      <w:r>
        <w:separator/>
      </w:r>
    </w:p>
  </w:endnote>
  <w:endnote w:type="continuationSeparator" w:id="0">
    <w:p w:rsidR="001379FE" w:rsidRDefault="001379FE" w:rsidP="0098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M Neue Helvetica 55 Regular">
    <w:panose1 w:val="020B06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6" w:rsidRPr="000966EC" w:rsidRDefault="005E07B6">
    <w:pPr>
      <w:pStyle w:val="Fuzeile"/>
      <w:rPr>
        <w:rFonts w:ascii="Arial" w:hAnsi="Arial" w:cs="Arial"/>
        <w:sz w:val="16"/>
        <w:szCs w:val="16"/>
      </w:rPr>
    </w:pPr>
    <w:r w:rsidRPr="000966EC">
      <w:rPr>
        <w:rFonts w:ascii="Arial" w:hAnsi="Arial" w:cs="Arial"/>
        <w:sz w:val="16"/>
        <w:szCs w:val="16"/>
      </w:rPr>
      <w:tab/>
    </w:r>
    <w:sdt>
      <w:sdtPr>
        <w:rPr>
          <w:rFonts w:ascii="Arial" w:hAnsi="Arial" w:cs="Arial"/>
          <w:sz w:val="16"/>
          <w:szCs w:val="16"/>
        </w:rPr>
        <w:id w:val="1749459805"/>
        <w:docPartObj>
          <w:docPartGallery w:val="Page Numbers (Bottom of Page)"/>
          <w:docPartUnique/>
        </w:docPartObj>
      </w:sdtPr>
      <w:sdtEndPr/>
      <w:sdtContent>
        <w:r w:rsidRPr="000966EC">
          <w:rPr>
            <w:rFonts w:ascii="Arial" w:hAnsi="Arial" w:cs="Arial"/>
            <w:sz w:val="16"/>
            <w:szCs w:val="16"/>
          </w:rPr>
          <w:tab/>
        </w:r>
        <w:r w:rsidRPr="000966EC">
          <w:rPr>
            <w:rFonts w:ascii="Arial" w:hAnsi="Arial" w:cs="Arial"/>
            <w:sz w:val="16"/>
            <w:szCs w:val="16"/>
          </w:rPr>
          <w:fldChar w:fldCharType="begin"/>
        </w:r>
        <w:r w:rsidRPr="000966EC">
          <w:rPr>
            <w:rFonts w:ascii="Arial" w:hAnsi="Arial" w:cs="Arial"/>
            <w:sz w:val="16"/>
            <w:szCs w:val="16"/>
          </w:rPr>
          <w:instrText>PAGE   \* MERGEFORMAT</w:instrText>
        </w:r>
        <w:r w:rsidRPr="000966EC">
          <w:rPr>
            <w:rFonts w:ascii="Arial" w:hAnsi="Arial" w:cs="Arial"/>
            <w:sz w:val="16"/>
            <w:szCs w:val="16"/>
          </w:rPr>
          <w:fldChar w:fldCharType="separate"/>
        </w:r>
        <w:r w:rsidR="00E042B5">
          <w:rPr>
            <w:rFonts w:ascii="Arial" w:hAnsi="Arial" w:cs="Arial"/>
            <w:noProof/>
            <w:sz w:val="16"/>
            <w:szCs w:val="16"/>
          </w:rPr>
          <w:t>6</w:t>
        </w:r>
        <w:r w:rsidRPr="000966EC">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9FE" w:rsidRDefault="001379FE" w:rsidP="00987843">
      <w:pPr>
        <w:spacing w:after="0" w:line="240" w:lineRule="auto"/>
      </w:pPr>
      <w:r>
        <w:separator/>
      </w:r>
    </w:p>
  </w:footnote>
  <w:footnote w:type="continuationSeparator" w:id="0">
    <w:p w:rsidR="001379FE" w:rsidRDefault="001379FE" w:rsidP="00987843">
      <w:pPr>
        <w:spacing w:after="0" w:line="240" w:lineRule="auto"/>
      </w:pPr>
      <w:r>
        <w:continuationSeparator/>
      </w:r>
    </w:p>
  </w:footnote>
  <w:footnote w:id="1">
    <w:p w:rsidR="000273DF" w:rsidRPr="004421CA" w:rsidRDefault="000273DF" w:rsidP="000273DF">
      <w:pPr>
        <w:pStyle w:val="Funotentext"/>
        <w:rPr>
          <w:rFonts w:ascii="Arial" w:hAnsi="Arial" w:cs="Arial"/>
          <w:lang w:val="en-US"/>
        </w:rPr>
      </w:pPr>
      <w:r w:rsidRPr="004421CA">
        <w:rPr>
          <w:rStyle w:val="Funotenzeichen"/>
          <w:rFonts w:ascii="Arial" w:hAnsi="Arial" w:cs="Arial"/>
        </w:rPr>
        <w:footnoteRef/>
      </w:r>
      <w:r w:rsidRPr="004421CA">
        <w:rPr>
          <w:rFonts w:ascii="Arial" w:hAnsi="Arial" w:cs="Arial"/>
          <w:lang w:val="en-US"/>
        </w:rPr>
        <w:t xml:space="preserve"> For doctoral students in MCTS Labs / MCTS Post/Doc Labs: the doctoral candidate can appoint an additional person in consultation with his or her supervisor and mentor.</w:t>
      </w:r>
    </w:p>
  </w:footnote>
  <w:footnote w:id="2">
    <w:p w:rsidR="000273DF" w:rsidRPr="004421CA" w:rsidRDefault="000273DF" w:rsidP="000273DF">
      <w:pPr>
        <w:pStyle w:val="Funotentext"/>
        <w:rPr>
          <w:rFonts w:ascii="Arial" w:hAnsi="Arial" w:cs="Arial"/>
          <w:lang w:val="en-US"/>
        </w:rPr>
      </w:pPr>
      <w:r w:rsidRPr="004421CA">
        <w:rPr>
          <w:rStyle w:val="Funotenzeichen"/>
          <w:rFonts w:ascii="Arial" w:hAnsi="Arial" w:cs="Arial"/>
        </w:rPr>
        <w:footnoteRef/>
      </w:r>
      <w:r w:rsidRPr="004421CA">
        <w:rPr>
          <w:rFonts w:ascii="Arial" w:hAnsi="Arial" w:cs="Arial"/>
          <w:lang w:val="en-US"/>
        </w:rPr>
        <w:t xml:space="preserve"> Partner institutions are public academic research institutions approved by the Graduate Center.</w:t>
      </w:r>
    </w:p>
  </w:footnote>
  <w:footnote w:id="3">
    <w:p w:rsidR="000273DF" w:rsidRPr="004421CA" w:rsidRDefault="000273DF" w:rsidP="000273DF">
      <w:pPr>
        <w:pStyle w:val="Funotentext"/>
        <w:rPr>
          <w:rFonts w:ascii="Arial" w:hAnsi="Arial" w:cs="Arial"/>
          <w:lang w:val="en-US"/>
        </w:rPr>
      </w:pPr>
      <w:r w:rsidRPr="004421CA">
        <w:rPr>
          <w:rStyle w:val="Funotenzeichen"/>
          <w:rFonts w:ascii="Arial" w:hAnsi="Arial" w:cs="Arial"/>
        </w:rPr>
        <w:footnoteRef/>
      </w:r>
      <w:r w:rsidRPr="004421CA">
        <w:rPr>
          <w:rFonts w:ascii="Arial" w:hAnsi="Arial" w:cs="Arial"/>
          <w:lang w:val="en-US"/>
        </w:rPr>
        <w:t xml:space="preserve"> The validity of the supervisor's and the doctoral candidate's signatures are conditional in such cases where funding or the recognition of prior academic degrees has not yet been secured.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6" w:rsidRPr="001E018E" w:rsidRDefault="001E018E" w:rsidP="001E018E">
    <w:pPr>
      <w:tabs>
        <w:tab w:val="center" w:pos="4536"/>
        <w:tab w:val="right" w:pos="9356"/>
      </w:tabs>
      <w:spacing w:after="0" w:line="240" w:lineRule="auto"/>
      <w:rPr>
        <w:rFonts w:ascii="Arial" w:eastAsia="Times New Roman" w:hAnsi="Arial" w:cs="Arial"/>
        <w:color w:val="0065BD"/>
        <w:sz w:val="16"/>
        <w:szCs w:val="16"/>
        <w:lang w:val="en-US" w:eastAsia="de-DE"/>
      </w:rPr>
    </w:pPr>
    <w:r w:rsidRPr="001E018E">
      <w:rPr>
        <w:rFonts w:ascii="Arial" w:eastAsia="Times New Roman" w:hAnsi="Arial" w:cs="Arial"/>
        <w:color w:val="0065BD"/>
        <w:sz w:val="16"/>
        <w:szCs w:val="16"/>
        <w:lang w:val="en-US" w:eastAsia="de-DE"/>
      </w:rPr>
      <w:t>Integrative Graduate Center TechnoScienceStudies</w:t>
    </w:r>
    <w:r w:rsidRPr="001E018E">
      <w:rPr>
        <w:rFonts w:ascii="Arial" w:eastAsia="Times New Roman" w:hAnsi="Arial" w:cs="Arial"/>
        <w:color w:val="0065BD"/>
        <w:sz w:val="16"/>
        <w:szCs w:val="16"/>
        <w:lang w:val="en-US" w:eastAsia="de-DE"/>
      </w:rPr>
      <w:br/>
      <w:t>Munich Center for Technology in Society</w:t>
    </w:r>
    <w:r w:rsidRPr="001E018E">
      <w:rPr>
        <w:rFonts w:ascii="Arial" w:eastAsia="Times New Roman" w:hAnsi="Arial" w:cs="Arial"/>
        <w:color w:val="0065BD"/>
        <w:sz w:val="16"/>
        <w:szCs w:val="16"/>
        <w:lang w:val="en-US" w:eastAsia="de-DE"/>
      </w:rPr>
      <w:br/>
      <w:t>Technische Universität München</w:t>
    </w:r>
    <w:r w:rsidRPr="001E018E">
      <w:rPr>
        <w:rFonts w:ascii="Arial" w:eastAsia="Times New Roman" w:hAnsi="Arial" w:cs="Arial"/>
        <w:color w:val="0065BD"/>
        <w:sz w:val="16"/>
        <w:szCs w:val="16"/>
        <w:lang w:val="en-US" w:eastAsia="de-DE"/>
      </w:rPr>
      <w:tab/>
    </w:r>
    <w:r w:rsidRPr="001E018E">
      <w:rPr>
        <w:rFonts w:ascii="TUM Neue Helvetica 55 Regular" w:eastAsia="Times New Roman" w:hAnsi="TUM Neue Helvetica 55 Regular" w:cs="Times New Roman"/>
        <w:color w:val="0065BD"/>
        <w:sz w:val="16"/>
        <w:szCs w:val="16"/>
        <w:lang w:val="en-US" w:eastAsia="de-DE"/>
      </w:rPr>
      <w:tab/>
    </w:r>
    <w:r w:rsidRPr="001E018E">
      <w:rPr>
        <w:rFonts w:ascii="TUM Neue Helvetica 55 Regular" w:eastAsia="Times New Roman" w:hAnsi="TUM Neue Helvetica 55 Regular" w:cs="Times New Roman"/>
        <w:noProof/>
        <w:sz w:val="20"/>
        <w:szCs w:val="24"/>
        <w:lang w:eastAsia="de-DE"/>
      </w:rPr>
      <w:drawing>
        <wp:anchor distT="0" distB="0" distL="114300" distR="114300" simplePos="0" relativeHeight="251660288" behindDoc="1" locked="0" layoutInCell="1" allowOverlap="1" wp14:anchorId="5136C056" wp14:editId="7F85D7B0">
          <wp:simplePos x="0" y="0"/>
          <wp:positionH relativeFrom="column">
            <wp:posOffset>5258435</wp:posOffset>
          </wp:positionH>
          <wp:positionV relativeFrom="paragraph">
            <wp:posOffset>-3810</wp:posOffset>
          </wp:positionV>
          <wp:extent cx="682625" cy="359410"/>
          <wp:effectExtent l="0" t="0" r="3175" b="2540"/>
          <wp:wrapNone/>
          <wp:docPr id="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2015_NEU_Logo_TUM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59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D1AD6"/>
    <w:multiLevelType w:val="hybridMultilevel"/>
    <w:tmpl w:val="79FAD5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E09A0"/>
    <w:multiLevelType w:val="hybridMultilevel"/>
    <w:tmpl w:val="F976BD1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9655BA0"/>
    <w:multiLevelType w:val="hybridMultilevel"/>
    <w:tmpl w:val="5F6E5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E5718"/>
    <w:multiLevelType w:val="hybridMultilevel"/>
    <w:tmpl w:val="EC262940"/>
    <w:lvl w:ilvl="0" w:tplc="04070005">
      <w:start w:val="1"/>
      <w:numFmt w:val="bullet"/>
      <w:lvlText w:val=""/>
      <w:lvlJc w:val="left"/>
      <w:pPr>
        <w:ind w:left="394"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49451B"/>
    <w:multiLevelType w:val="hybridMultilevel"/>
    <w:tmpl w:val="3912C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1A02E1"/>
    <w:multiLevelType w:val="hybridMultilevel"/>
    <w:tmpl w:val="47921A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5879D0"/>
    <w:multiLevelType w:val="hybridMultilevel"/>
    <w:tmpl w:val="3A227C82"/>
    <w:lvl w:ilvl="0" w:tplc="F2FC4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746BCC"/>
    <w:multiLevelType w:val="hybridMultilevel"/>
    <w:tmpl w:val="992E2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27912"/>
    <w:multiLevelType w:val="hybridMultilevel"/>
    <w:tmpl w:val="E1F2A8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08108B"/>
    <w:multiLevelType w:val="multilevel"/>
    <w:tmpl w:val="B1941DF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0302B33"/>
    <w:multiLevelType w:val="hybridMultilevel"/>
    <w:tmpl w:val="BEE6123C"/>
    <w:lvl w:ilvl="0" w:tplc="CB286034">
      <w:start w:val="1"/>
      <w:numFmt w:val="lowerLetter"/>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43665651"/>
    <w:multiLevelType w:val="multilevel"/>
    <w:tmpl w:val="19DED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FC1D7B"/>
    <w:multiLevelType w:val="hybridMultilevel"/>
    <w:tmpl w:val="59F8DC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FF1334"/>
    <w:multiLevelType w:val="hybridMultilevel"/>
    <w:tmpl w:val="9D241A66"/>
    <w:lvl w:ilvl="0" w:tplc="7CAAE7FE">
      <w:start w:val="2"/>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6F369CA"/>
    <w:multiLevelType w:val="hybridMultilevel"/>
    <w:tmpl w:val="70FAB9D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9307E"/>
    <w:multiLevelType w:val="hybridMultilevel"/>
    <w:tmpl w:val="366EA292"/>
    <w:lvl w:ilvl="0" w:tplc="3E64EDD6">
      <w:start w:val="1"/>
      <w:numFmt w:val="decimal"/>
      <w:lvlText w:val="%1."/>
      <w:lvlJc w:val="left"/>
      <w:pPr>
        <w:ind w:left="6" w:hanging="360"/>
      </w:pPr>
      <w:rPr>
        <w:rFonts w:ascii="TUM Neue Helvetica 55 Regular" w:eastAsia="Times New Roman" w:hAnsi="TUM Neue Helvetica 55 Regular" w:cs="Times New Roman"/>
      </w:rPr>
    </w:lvl>
    <w:lvl w:ilvl="1" w:tplc="04070019">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17" w15:restartNumberingAfterBreak="0">
    <w:nsid w:val="5A443E7F"/>
    <w:multiLevelType w:val="hybridMultilevel"/>
    <w:tmpl w:val="A5564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F1624D"/>
    <w:multiLevelType w:val="hybridMultilevel"/>
    <w:tmpl w:val="F0F81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AC1CFE"/>
    <w:multiLevelType w:val="hybridMultilevel"/>
    <w:tmpl w:val="C2BC16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8C5E84"/>
    <w:multiLevelType w:val="hybridMultilevel"/>
    <w:tmpl w:val="572A3ED6"/>
    <w:lvl w:ilvl="0" w:tplc="A718E7DA">
      <w:start w:val="7"/>
      <w:numFmt w:val="bullet"/>
      <w:lvlText w:val=""/>
      <w:lvlJc w:val="left"/>
      <w:pPr>
        <w:ind w:left="394"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992F43"/>
    <w:multiLevelType w:val="hybridMultilevel"/>
    <w:tmpl w:val="897CE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CD6684"/>
    <w:multiLevelType w:val="hybridMultilevel"/>
    <w:tmpl w:val="E5D47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595B9A"/>
    <w:multiLevelType w:val="hybridMultilevel"/>
    <w:tmpl w:val="FE5A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D0AB4"/>
    <w:multiLevelType w:val="hybridMultilevel"/>
    <w:tmpl w:val="AE4C221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5" w15:restartNumberingAfterBreak="0">
    <w:nsid w:val="76171D8C"/>
    <w:multiLevelType w:val="hybridMultilevel"/>
    <w:tmpl w:val="7568A2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F718B1"/>
    <w:multiLevelType w:val="hybridMultilevel"/>
    <w:tmpl w:val="4A482DE0"/>
    <w:lvl w:ilvl="0" w:tplc="A718E7DA">
      <w:start w:val="7"/>
      <w:numFmt w:val="bullet"/>
      <w:lvlText w:val=""/>
      <w:lvlJc w:val="left"/>
      <w:pPr>
        <w:ind w:left="394" w:hanging="360"/>
      </w:pPr>
      <w:rPr>
        <w:rFonts w:ascii="Wingdings" w:eastAsiaTheme="minorHAnsi" w:hAnsi="Wingdings" w:cs="Aria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num w:numId="1">
    <w:abstractNumId w:val="22"/>
  </w:num>
  <w:num w:numId="2">
    <w:abstractNumId w:val="25"/>
  </w:num>
  <w:num w:numId="3">
    <w:abstractNumId w:val="13"/>
  </w:num>
  <w:num w:numId="4">
    <w:abstractNumId w:val="6"/>
  </w:num>
  <w:num w:numId="5">
    <w:abstractNumId w:val="19"/>
  </w:num>
  <w:num w:numId="6">
    <w:abstractNumId w:val="9"/>
  </w:num>
  <w:num w:numId="7">
    <w:abstractNumId w:val="8"/>
  </w:num>
  <w:num w:numId="8">
    <w:abstractNumId w:val="24"/>
  </w:num>
  <w:num w:numId="9">
    <w:abstractNumId w:val="26"/>
  </w:num>
  <w:num w:numId="10">
    <w:abstractNumId w:val="20"/>
  </w:num>
  <w:num w:numId="11">
    <w:abstractNumId w:val="4"/>
  </w:num>
  <w:num w:numId="12">
    <w:abstractNumId w:val="1"/>
  </w:num>
  <w:num w:numId="13">
    <w:abstractNumId w:val="3"/>
  </w:num>
  <w:num w:numId="14">
    <w:abstractNumId w:val="17"/>
  </w:num>
  <w:num w:numId="15">
    <w:abstractNumId w:val="5"/>
  </w:num>
  <w:num w:numId="16">
    <w:abstractNumId w:val="23"/>
  </w:num>
  <w:num w:numId="17">
    <w:abstractNumId w:val="0"/>
  </w:num>
  <w:num w:numId="18">
    <w:abstractNumId w:val="15"/>
  </w:num>
  <w:num w:numId="19">
    <w:abstractNumId w:val="18"/>
  </w:num>
  <w:num w:numId="20">
    <w:abstractNumId w:val="7"/>
  </w:num>
  <w:num w:numId="21">
    <w:abstractNumId w:val="2"/>
  </w:num>
  <w:num w:numId="22">
    <w:abstractNumId w:val="16"/>
  </w:num>
  <w:num w:numId="23">
    <w:abstractNumId w:val="14"/>
  </w:num>
  <w:num w:numId="24">
    <w:abstractNumId w:val="10"/>
  </w:num>
  <w:num w:numId="25">
    <w:abstractNumId w:val="12"/>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43"/>
    <w:rsid w:val="00001CCB"/>
    <w:rsid w:val="0001043B"/>
    <w:rsid w:val="000273DF"/>
    <w:rsid w:val="00031CB4"/>
    <w:rsid w:val="00032B85"/>
    <w:rsid w:val="00044AE1"/>
    <w:rsid w:val="0007521D"/>
    <w:rsid w:val="00076D30"/>
    <w:rsid w:val="000817B7"/>
    <w:rsid w:val="000966EC"/>
    <w:rsid w:val="000C71C1"/>
    <w:rsid w:val="000E0713"/>
    <w:rsid w:val="000E3EE9"/>
    <w:rsid w:val="000E709B"/>
    <w:rsid w:val="000F1B01"/>
    <w:rsid w:val="000F2653"/>
    <w:rsid w:val="00114409"/>
    <w:rsid w:val="00123F55"/>
    <w:rsid w:val="00127EAA"/>
    <w:rsid w:val="00135C96"/>
    <w:rsid w:val="001379FE"/>
    <w:rsid w:val="001428D3"/>
    <w:rsid w:val="001460DD"/>
    <w:rsid w:val="00153A4E"/>
    <w:rsid w:val="00161887"/>
    <w:rsid w:val="00172128"/>
    <w:rsid w:val="001930D1"/>
    <w:rsid w:val="001A6478"/>
    <w:rsid w:val="001D5397"/>
    <w:rsid w:val="001D7FFD"/>
    <w:rsid w:val="001E018E"/>
    <w:rsid w:val="001E0349"/>
    <w:rsid w:val="001E11AA"/>
    <w:rsid w:val="00233FE3"/>
    <w:rsid w:val="002442C1"/>
    <w:rsid w:val="002735A9"/>
    <w:rsid w:val="002808A9"/>
    <w:rsid w:val="00294E08"/>
    <w:rsid w:val="00296EE6"/>
    <w:rsid w:val="002B718D"/>
    <w:rsid w:val="002D3913"/>
    <w:rsid w:val="002E5544"/>
    <w:rsid w:val="0030035A"/>
    <w:rsid w:val="00310F0E"/>
    <w:rsid w:val="00320A3B"/>
    <w:rsid w:val="003536DF"/>
    <w:rsid w:val="00377F82"/>
    <w:rsid w:val="00386AEC"/>
    <w:rsid w:val="003A1892"/>
    <w:rsid w:val="003C5386"/>
    <w:rsid w:val="003C55C3"/>
    <w:rsid w:val="003D71D9"/>
    <w:rsid w:val="003E2BBB"/>
    <w:rsid w:val="003F44A0"/>
    <w:rsid w:val="00410F83"/>
    <w:rsid w:val="004157D8"/>
    <w:rsid w:val="0044134D"/>
    <w:rsid w:val="00455395"/>
    <w:rsid w:val="00480F53"/>
    <w:rsid w:val="00483409"/>
    <w:rsid w:val="00493D08"/>
    <w:rsid w:val="004C47B3"/>
    <w:rsid w:val="004E1FE0"/>
    <w:rsid w:val="00514F66"/>
    <w:rsid w:val="005217EB"/>
    <w:rsid w:val="005242C5"/>
    <w:rsid w:val="005475CC"/>
    <w:rsid w:val="0058687F"/>
    <w:rsid w:val="005979B1"/>
    <w:rsid w:val="005A4B33"/>
    <w:rsid w:val="005E07B6"/>
    <w:rsid w:val="005E0BAA"/>
    <w:rsid w:val="005E3F38"/>
    <w:rsid w:val="00604597"/>
    <w:rsid w:val="00605827"/>
    <w:rsid w:val="006066C4"/>
    <w:rsid w:val="00615E88"/>
    <w:rsid w:val="00640B38"/>
    <w:rsid w:val="00642BDC"/>
    <w:rsid w:val="00643011"/>
    <w:rsid w:val="00653B0A"/>
    <w:rsid w:val="006725F7"/>
    <w:rsid w:val="00683E1B"/>
    <w:rsid w:val="00690840"/>
    <w:rsid w:val="006913C8"/>
    <w:rsid w:val="00693469"/>
    <w:rsid w:val="006A2493"/>
    <w:rsid w:val="006C4E88"/>
    <w:rsid w:val="006D2D89"/>
    <w:rsid w:val="006E16C2"/>
    <w:rsid w:val="0072566B"/>
    <w:rsid w:val="007445C8"/>
    <w:rsid w:val="00762594"/>
    <w:rsid w:val="00796A39"/>
    <w:rsid w:val="007B5B6D"/>
    <w:rsid w:val="007C4BB1"/>
    <w:rsid w:val="007D4097"/>
    <w:rsid w:val="00801C8F"/>
    <w:rsid w:val="00832987"/>
    <w:rsid w:val="008639B4"/>
    <w:rsid w:val="00882018"/>
    <w:rsid w:val="008832F2"/>
    <w:rsid w:val="008922F2"/>
    <w:rsid w:val="008B015E"/>
    <w:rsid w:val="008B796B"/>
    <w:rsid w:val="008C3DF2"/>
    <w:rsid w:val="008C7C47"/>
    <w:rsid w:val="008F568E"/>
    <w:rsid w:val="00932501"/>
    <w:rsid w:val="00940809"/>
    <w:rsid w:val="00940B27"/>
    <w:rsid w:val="009538C1"/>
    <w:rsid w:val="009572D5"/>
    <w:rsid w:val="00987843"/>
    <w:rsid w:val="009B39FE"/>
    <w:rsid w:val="009D5638"/>
    <w:rsid w:val="009F6C21"/>
    <w:rsid w:val="00A174B2"/>
    <w:rsid w:val="00A51FEA"/>
    <w:rsid w:val="00A5658C"/>
    <w:rsid w:val="00A6611B"/>
    <w:rsid w:val="00A7015A"/>
    <w:rsid w:val="00A735CB"/>
    <w:rsid w:val="00A82F5C"/>
    <w:rsid w:val="00AA4D39"/>
    <w:rsid w:val="00AC2A74"/>
    <w:rsid w:val="00B0228E"/>
    <w:rsid w:val="00B15043"/>
    <w:rsid w:val="00B44A01"/>
    <w:rsid w:val="00B465C9"/>
    <w:rsid w:val="00B47A20"/>
    <w:rsid w:val="00B5791D"/>
    <w:rsid w:val="00B612ED"/>
    <w:rsid w:val="00B61D95"/>
    <w:rsid w:val="00B70072"/>
    <w:rsid w:val="00B701BE"/>
    <w:rsid w:val="00B77823"/>
    <w:rsid w:val="00B84490"/>
    <w:rsid w:val="00BA52B3"/>
    <w:rsid w:val="00BA690A"/>
    <w:rsid w:val="00BE6452"/>
    <w:rsid w:val="00BF6478"/>
    <w:rsid w:val="00BF7F44"/>
    <w:rsid w:val="00C02B06"/>
    <w:rsid w:val="00C124A7"/>
    <w:rsid w:val="00C37341"/>
    <w:rsid w:val="00C6046F"/>
    <w:rsid w:val="00C67BEF"/>
    <w:rsid w:val="00C7351C"/>
    <w:rsid w:val="00C81CFF"/>
    <w:rsid w:val="00C92250"/>
    <w:rsid w:val="00C94AEA"/>
    <w:rsid w:val="00C95C56"/>
    <w:rsid w:val="00CB5B85"/>
    <w:rsid w:val="00CB7653"/>
    <w:rsid w:val="00CD4BE8"/>
    <w:rsid w:val="00CD62E8"/>
    <w:rsid w:val="00CE627E"/>
    <w:rsid w:val="00D07054"/>
    <w:rsid w:val="00D41AD5"/>
    <w:rsid w:val="00DB2E75"/>
    <w:rsid w:val="00DB7C19"/>
    <w:rsid w:val="00DC1A46"/>
    <w:rsid w:val="00DC6D70"/>
    <w:rsid w:val="00DD26AA"/>
    <w:rsid w:val="00DE5CCB"/>
    <w:rsid w:val="00DF52B5"/>
    <w:rsid w:val="00E042B5"/>
    <w:rsid w:val="00EB40E6"/>
    <w:rsid w:val="00EB79A3"/>
    <w:rsid w:val="00EB7E68"/>
    <w:rsid w:val="00ED1867"/>
    <w:rsid w:val="00EF5727"/>
    <w:rsid w:val="00F01C00"/>
    <w:rsid w:val="00F15E6E"/>
    <w:rsid w:val="00F3124B"/>
    <w:rsid w:val="00F60A26"/>
    <w:rsid w:val="00F820E3"/>
    <w:rsid w:val="00F83A41"/>
    <w:rsid w:val="00FB0223"/>
    <w:rsid w:val="00FB7B21"/>
    <w:rsid w:val="00FC1E5F"/>
    <w:rsid w:val="00FC460E"/>
    <w:rsid w:val="00FC5CA7"/>
    <w:rsid w:val="00FD4B9F"/>
    <w:rsid w:val="00FE3383"/>
    <w:rsid w:val="00FE46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6D2D23"/>
  <w15:docId w15:val="{77B71C2F-0ED1-4768-A8F7-FD298D21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9B1"/>
  </w:style>
  <w:style w:type="paragraph" w:styleId="berschrift1">
    <w:name w:val="heading 1"/>
    <w:basedOn w:val="Standard"/>
    <w:next w:val="Standard"/>
    <w:link w:val="berschrift1Zchn"/>
    <w:uiPriority w:val="9"/>
    <w:qFormat/>
    <w:rsid w:val="001D7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8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843"/>
    <w:rPr>
      <w:rFonts w:ascii="Tahoma" w:hAnsi="Tahoma" w:cs="Tahoma"/>
      <w:sz w:val="16"/>
      <w:szCs w:val="16"/>
    </w:rPr>
  </w:style>
  <w:style w:type="paragraph" w:styleId="Kopfzeile">
    <w:name w:val="header"/>
    <w:basedOn w:val="Standard"/>
    <w:link w:val="KopfzeileZchn"/>
    <w:uiPriority w:val="99"/>
    <w:unhideWhenUsed/>
    <w:rsid w:val="00987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843"/>
  </w:style>
  <w:style w:type="paragraph" w:styleId="Fuzeile">
    <w:name w:val="footer"/>
    <w:basedOn w:val="Standard"/>
    <w:link w:val="FuzeileZchn"/>
    <w:uiPriority w:val="99"/>
    <w:unhideWhenUsed/>
    <w:rsid w:val="00987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843"/>
  </w:style>
  <w:style w:type="paragraph" w:customStyle="1" w:styleId="Kopf">
    <w:name w:val="Kopf"/>
    <w:basedOn w:val="Standard"/>
    <w:rsid w:val="00987843"/>
    <w:pPr>
      <w:spacing w:after="0" w:line="240" w:lineRule="auto"/>
    </w:pPr>
    <w:rPr>
      <w:rFonts w:ascii="Univers" w:eastAsia="SimSun" w:hAnsi="Univers" w:cs="Times New Roman"/>
      <w:color w:val="808080"/>
      <w:sz w:val="16"/>
      <w:szCs w:val="16"/>
      <w:lang w:val="de-CH" w:eastAsia="zh-CN"/>
    </w:rPr>
  </w:style>
  <w:style w:type="table" w:styleId="Tabellenraster">
    <w:name w:val="Table Grid"/>
    <w:basedOn w:val="NormaleTabelle"/>
    <w:uiPriority w:val="59"/>
    <w:rsid w:val="00987843"/>
    <w:pPr>
      <w:spacing w:after="0" w:line="240" w:lineRule="auto"/>
    </w:pPr>
    <w:rPr>
      <w:rFonts w:ascii="Univers" w:hAnsi="Univer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7843"/>
    <w:pPr>
      <w:ind w:left="720"/>
      <w:contextualSpacing/>
    </w:pPr>
    <w:rPr>
      <w:rFonts w:ascii="Univers" w:hAnsi="Univers"/>
      <w:sz w:val="20"/>
      <w:szCs w:val="20"/>
    </w:rPr>
  </w:style>
  <w:style w:type="paragraph" w:customStyle="1" w:styleId="Zelleninhalt">
    <w:name w:val="Zelleninhalt"/>
    <w:basedOn w:val="Standard"/>
    <w:rsid w:val="00987843"/>
    <w:pPr>
      <w:spacing w:after="0" w:line="240" w:lineRule="auto"/>
    </w:pPr>
    <w:rPr>
      <w:rFonts w:ascii="Univers" w:eastAsia="SimSun" w:hAnsi="Univers" w:cs="Times New Roman"/>
      <w:sz w:val="20"/>
      <w:szCs w:val="24"/>
      <w:lang w:val="de-CH" w:eastAsia="zh-CN"/>
    </w:rPr>
  </w:style>
  <w:style w:type="paragraph" w:customStyle="1" w:styleId="Ueberthema">
    <w:name w:val="Ueberthema"/>
    <w:basedOn w:val="Zelleninhalt"/>
    <w:rsid w:val="00987843"/>
    <w:pPr>
      <w:spacing w:before="240" w:after="240"/>
    </w:pPr>
    <w:rPr>
      <w:b/>
    </w:rPr>
  </w:style>
  <w:style w:type="paragraph" w:customStyle="1" w:styleId="Sitzungsthema">
    <w:name w:val="Sitzungsthema"/>
    <w:basedOn w:val="Zelleninhalt"/>
    <w:rsid w:val="00987843"/>
    <w:rPr>
      <w:i/>
    </w:rPr>
  </w:style>
  <w:style w:type="character" w:customStyle="1" w:styleId="bold">
    <w:name w:val="bold"/>
    <w:basedOn w:val="Absatz-Standardschriftart"/>
    <w:rsid w:val="00FC460E"/>
  </w:style>
  <w:style w:type="character" w:customStyle="1" w:styleId="berschrift1Zchn">
    <w:name w:val="Überschrift 1 Zchn"/>
    <w:basedOn w:val="Absatz-Standardschriftart"/>
    <w:link w:val="berschrift1"/>
    <w:uiPriority w:val="9"/>
    <w:rsid w:val="001D7FFD"/>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639B4"/>
    <w:rPr>
      <w:color w:val="0000FF" w:themeColor="hyperlink"/>
      <w:u w:val="single"/>
    </w:rPr>
  </w:style>
  <w:style w:type="character" w:styleId="Kommentarzeichen">
    <w:name w:val="annotation reference"/>
    <w:basedOn w:val="Absatz-Standardschriftart"/>
    <w:uiPriority w:val="99"/>
    <w:semiHidden/>
    <w:unhideWhenUsed/>
    <w:rsid w:val="00FB7B21"/>
    <w:rPr>
      <w:sz w:val="18"/>
      <w:szCs w:val="18"/>
    </w:rPr>
  </w:style>
  <w:style w:type="paragraph" w:styleId="Kommentartext">
    <w:name w:val="annotation text"/>
    <w:basedOn w:val="Standard"/>
    <w:link w:val="KommentartextZchn"/>
    <w:semiHidden/>
    <w:unhideWhenUsed/>
    <w:rsid w:val="00FB7B21"/>
    <w:pPr>
      <w:spacing w:line="240" w:lineRule="auto"/>
    </w:pPr>
    <w:rPr>
      <w:sz w:val="24"/>
      <w:szCs w:val="24"/>
    </w:rPr>
  </w:style>
  <w:style w:type="character" w:customStyle="1" w:styleId="KommentartextZchn">
    <w:name w:val="Kommentartext Zchn"/>
    <w:basedOn w:val="Absatz-Standardschriftart"/>
    <w:link w:val="Kommentartext"/>
    <w:semiHidden/>
    <w:rsid w:val="00FB7B21"/>
    <w:rPr>
      <w:sz w:val="24"/>
      <w:szCs w:val="24"/>
    </w:rPr>
  </w:style>
  <w:style w:type="paragraph" w:styleId="Kommentarthema">
    <w:name w:val="annotation subject"/>
    <w:basedOn w:val="Kommentartext"/>
    <w:next w:val="Kommentartext"/>
    <w:link w:val="KommentarthemaZchn"/>
    <w:uiPriority w:val="99"/>
    <w:semiHidden/>
    <w:unhideWhenUsed/>
    <w:rsid w:val="00FB7B21"/>
    <w:rPr>
      <w:b/>
      <w:bCs/>
      <w:sz w:val="20"/>
      <w:szCs w:val="20"/>
    </w:rPr>
  </w:style>
  <w:style w:type="character" w:customStyle="1" w:styleId="KommentarthemaZchn">
    <w:name w:val="Kommentarthema Zchn"/>
    <w:basedOn w:val="KommentartextZchn"/>
    <w:link w:val="Kommentarthema"/>
    <w:uiPriority w:val="99"/>
    <w:semiHidden/>
    <w:rsid w:val="00FB7B21"/>
    <w:rPr>
      <w:b/>
      <w:bCs/>
      <w:sz w:val="20"/>
      <w:szCs w:val="20"/>
    </w:rPr>
  </w:style>
  <w:style w:type="paragraph" w:styleId="Literaturverzeichnis">
    <w:name w:val="Bibliography"/>
    <w:basedOn w:val="Standard"/>
    <w:next w:val="Standard"/>
    <w:uiPriority w:val="37"/>
    <w:unhideWhenUsed/>
    <w:rsid w:val="002E5544"/>
    <w:pPr>
      <w:spacing w:after="240" w:line="240" w:lineRule="auto"/>
      <w:ind w:left="720" w:hanging="720"/>
    </w:pPr>
  </w:style>
  <w:style w:type="paragraph" w:styleId="Dokumentstruktur">
    <w:name w:val="Document Map"/>
    <w:basedOn w:val="Standard"/>
    <w:link w:val="DokumentstrukturZchn"/>
    <w:uiPriority w:val="99"/>
    <w:semiHidden/>
    <w:unhideWhenUsed/>
    <w:rsid w:val="00ED1867"/>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ED1867"/>
    <w:rPr>
      <w:rFonts w:ascii="Lucida Grande" w:hAnsi="Lucida Grande" w:cs="Lucida Grande"/>
      <w:sz w:val="24"/>
      <w:szCs w:val="24"/>
    </w:rPr>
  </w:style>
  <w:style w:type="paragraph" w:styleId="Titel">
    <w:name w:val="Title"/>
    <w:basedOn w:val="Standard"/>
    <w:next w:val="Standard"/>
    <w:link w:val="TitelZchn"/>
    <w:uiPriority w:val="10"/>
    <w:qFormat/>
    <w:rsid w:val="000C7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71C1"/>
    <w:rPr>
      <w:rFonts w:asciiTheme="majorHAnsi" w:eastAsiaTheme="majorEastAsia" w:hAnsiTheme="majorHAnsi" w:cstheme="majorBidi"/>
      <w:color w:val="17365D" w:themeColor="text2" w:themeShade="BF"/>
      <w:spacing w:val="5"/>
      <w:kern w:val="28"/>
      <w:sz w:val="52"/>
      <w:szCs w:val="52"/>
    </w:rPr>
  </w:style>
  <w:style w:type="table" w:styleId="HelleSchattierung-Akzent1">
    <w:name w:val="Light Shading Accent 1"/>
    <w:basedOn w:val="NormaleTabelle"/>
    <w:uiPriority w:val="60"/>
    <w:rsid w:val="000C71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0C71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Untertitel">
    <w:name w:val="Subtitle"/>
    <w:basedOn w:val="Standard"/>
    <w:next w:val="Standard"/>
    <w:link w:val="UntertitelZchn"/>
    <w:uiPriority w:val="11"/>
    <w:qFormat/>
    <w:rsid w:val="005475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475CC"/>
    <w:rPr>
      <w:rFonts w:asciiTheme="majorHAnsi" w:eastAsiaTheme="majorEastAsia" w:hAnsiTheme="majorHAnsi" w:cstheme="majorBidi"/>
      <w:i/>
      <w:iCs/>
      <w:color w:val="4F81BD" w:themeColor="accent1"/>
      <w:spacing w:val="15"/>
      <w:sz w:val="24"/>
      <w:szCs w:val="24"/>
    </w:rPr>
  </w:style>
  <w:style w:type="paragraph" w:customStyle="1" w:styleId="oben">
    <w:name w:val="oben"/>
    <w:basedOn w:val="Standard"/>
    <w:uiPriority w:val="99"/>
    <w:rsid w:val="000966EC"/>
    <w:pPr>
      <w:spacing w:before="100" w:beforeAutospacing="1" w:after="100" w:afterAutospacing="1" w:line="360" w:lineRule="auto"/>
      <w:jc w:val="both"/>
    </w:pPr>
    <w:rPr>
      <w:rFonts w:ascii="Times New Roman" w:eastAsia="Times New Roman" w:hAnsi="Times New Roman" w:cs="Times New Roman"/>
      <w:sz w:val="24"/>
      <w:szCs w:val="24"/>
      <w:lang w:eastAsia="de-DE"/>
    </w:rPr>
  </w:style>
  <w:style w:type="paragraph" w:customStyle="1" w:styleId="Default">
    <w:name w:val="Default"/>
    <w:rsid w:val="000966EC"/>
    <w:pPr>
      <w:autoSpaceDE w:val="0"/>
      <w:autoSpaceDN w:val="0"/>
      <w:adjustRightInd w:val="0"/>
      <w:spacing w:after="0" w:line="240" w:lineRule="auto"/>
    </w:pPr>
    <w:rPr>
      <w:rFonts w:ascii="Arial,Bold" w:eastAsia="Times New Roman" w:hAnsi="Arial,Bold" w:cs="Times New Roman"/>
      <w:sz w:val="20"/>
      <w:szCs w:val="20"/>
      <w:lang w:eastAsia="de-DE"/>
    </w:rPr>
  </w:style>
  <w:style w:type="character" w:styleId="Funotenzeichen">
    <w:name w:val="footnote reference"/>
    <w:aliases w:val="Fußnotenzeichen CHE"/>
    <w:semiHidden/>
    <w:rsid w:val="000966EC"/>
    <w:rPr>
      <w:vertAlign w:val="superscript"/>
    </w:rPr>
  </w:style>
  <w:style w:type="paragraph" w:customStyle="1" w:styleId="StyleBoldAfter24pt">
    <w:name w:val="Style Bold After:  24 pt"/>
    <w:basedOn w:val="Standard"/>
    <w:rsid w:val="000966EC"/>
    <w:pPr>
      <w:spacing w:after="0" w:line="360" w:lineRule="auto"/>
      <w:jc w:val="both"/>
    </w:pPr>
    <w:rPr>
      <w:rFonts w:ascii="TUM Neue Helvetica 55 Regular" w:eastAsia="Times New Roman" w:hAnsi="TUM Neue Helvetica 55 Regular" w:cs="Times New Roman"/>
      <w:b/>
      <w:bCs/>
      <w:szCs w:val="20"/>
      <w:lang w:eastAsia="de-DE"/>
    </w:rPr>
  </w:style>
  <w:style w:type="paragraph" w:styleId="Funotentext">
    <w:name w:val="footnote text"/>
    <w:basedOn w:val="Standard"/>
    <w:link w:val="FunotentextZchn"/>
    <w:semiHidden/>
    <w:rsid w:val="000966EC"/>
    <w:pPr>
      <w:spacing w:before="120" w:after="0" w:line="240" w:lineRule="auto"/>
      <w:jc w:val="both"/>
    </w:pPr>
    <w:rPr>
      <w:rFonts w:ascii="TUM Neue Helvetica 55 Regular" w:eastAsia="Times New Roman" w:hAnsi="TUM Neue Helvetica 55 Regular" w:cs="Times New Roman"/>
      <w:sz w:val="18"/>
      <w:szCs w:val="20"/>
      <w:lang w:eastAsia="de-DE"/>
    </w:rPr>
  </w:style>
  <w:style w:type="character" w:customStyle="1" w:styleId="FunotentextZchn">
    <w:name w:val="Fußnotentext Zchn"/>
    <w:basedOn w:val="Absatz-Standardschriftart"/>
    <w:link w:val="Funotentext"/>
    <w:semiHidden/>
    <w:rsid w:val="000966EC"/>
    <w:rPr>
      <w:rFonts w:ascii="TUM Neue Helvetica 55 Regular" w:eastAsia="Times New Roman" w:hAnsi="TUM Neue Helvetica 55 Regular" w:cs="Times New Roman"/>
      <w:sz w:val="18"/>
      <w:szCs w:val="20"/>
      <w:lang w:eastAsia="de-DE"/>
    </w:rPr>
  </w:style>
  <w:style w:type="character" w:styleId="Platzhaltertext">
    <w:name w:val="Placeholder Text"/>
    <w:basedOn w:val="Absatz-Standardschriftart"/>
    <w:uiPriority w:val="99"/>
    <w:semiHidden/>
    <w:rsid w:val="00B61D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3899">
      <w:bodyDiv w:val="1"/>
      <w:marLeft w:val="0"/>
      <w:marRight w:val="0"/>
      <w:marTop w:val="0"/>
      <w:marBottom w:val="0"/>
      <w:divBdr>
        <w:top w:val="none" w:sz="0" w:space="0" w:color="auto"/>
        <w:left w:val="none" w:sz="0" w:space="0" w:color="auto"/>
        <w:bottom w:val="none" w:sz="0" w:space="0" w:color="auto"/>
        <w:right w:val="none" w:sz="0" w:space="0" w:color="auto"/>
      </w:divBdr>
    </w:div>
    <w:div w:id="298072931">
      <w:bodyDiv w:val="1"/>
      <w:marLeft w:val="0"/>
      <w:marRight w:val="0"/>
      <w:marTop w:val="0"/>
      <w:marBottom w:val="0"/>
      <w:divBdr>
        <w:top w:val="none" w:sz="0" w:space="0" w:color="auto"/>
        <w:left w:val="none" w:sz="0" w:space="0" w:color="auto"/>
        <w:bottom w:val="none" w:sz="0" w:space="0" w:color="auto"/>
        <w:right w:val="none" w:sz="0" w:space="0" w:color="auto"/>
      </w:divBdr>
    </w:div>
    <w:div w:id="412967768">
      <w:bodyDiv w:val="1"/>
      <w:marLeft w:val="0"/>
      <w:marRight w:val="0"/>
      <w:marTop w:val="0"/>
      <w:marBottom w:val="0"/>
      <w:divBdr>
        <w:top w:val="none" w:sz="0" w:space="0" w:color="auto"/>
        <w:left w:val="none" w:sz="0" w:space="0" w:color="auto"/>
        <w:bottom w:val="none" w:sz="0" w:space="0" w:color="auto"/>
        <w:right w:val="none" w:sz="0" w:space="0" w:color="auto"/>
      </w:divBdr>
    </w:div>
    <w:div w:id="632638630">
      <w:bodyDiv w:val="1"/>
      <w:marLeft w:val="0"/>
      <w:marRight w:val="0"/>
      <w:marTop w:val="0"/>
      <w:marBottom w:val="0"/>
      <w:divBdr>
        <w:top w:val="none" w:sz="0" w:space="0" w:color="auto"/>
        <w:left w:val="none" w:sz="0" w:space="0" w:color="auto"/>
        <w:bottom w:val="none" w:sz="0" w:space="0" w:color="auto"/>
        <w:right w:val="none" w:sz="0" w:space="0" w:color="auto"/>
      </w:divBdr>
    </w:div>
    <w:div w:id="736321238">
      <w:bodyDiv w:val="1"/>
      <w:marLeft w:val="0"/>
      <w:marRight w:val="0"/>
      <w:marTop w:val="0"/>
      <w:marBottom w:val="0"/>
      <w:divBdr>
        <w:top w:val="none" w:sz="0" w:space="0" w:color="auto"/>
        <w:left w:val="none" w:sz="0" w:space="0" w:color="auto"/>
        <w:bottom w:val="none" w:sz="0" w:space="0" w:color="auto"/>
        <w:right w:val="none" w:sz="0" w:space="0" w:color="auto"/>
      </w:divBdr>
    </w:div>
    <w:div w:id="825240483">
      <w:bodyDiv w:val="1"/>
      <w:marLeft w:val="0"/>
      <w:marRight w:val="0"/>
      <w:marTop w:val="0"/>
      <w:marBottom w:val="0"/>
      <w:divBdr>
        <w:top w:val="none" w:sz="0" w:space="0" w:color="auto"/>
        <w:left w:val="none" w:sz="0" w:space="0" w:color="auto"/>
        <w:bottom w:val="none" w:sz="0" w:space="0" w:color="auto"/>
        <w:right w:val="none" w:sz="0" w:space="0" w:color="auto"/>
      </w:divBdr>
    </w:div>
    <w:div w:id="943616347">
      <w:bodyDiv w:val="1"/>
      <w:marLeft w:val="0"/>
      <w:marRight w:val="0"/>
      <w:marTop w:val="0"/>
      <w:marBottom w:val="0"/>
      <w:divBdr>
        <w:top w:val="none" w:sz="0" w:space="0" w:color="auto"/>
        <w:left w:val="none" w:sz="0" w:space="0" w:color="auto"/>
        <w:bottom w:val="none" w:sz="0" w:space="0" w:color="auto"/>
        <w:right w:val="none" w:sz="0" w:space="0" w:color="auto"/>
      </w:divBdr>
    </w:div>
    <w:div w:id="1020737011">
      <w:bodyDiv w:val="1"/>
      <w:marLeft w:val="0"/>
      <w:marRight w:val="0"/>
      <w:marTop w:val="0"/>
      <w:marBottom w:val="0"/>
      <w:divBdr>
        <w:top w:val="none" w:sz="0" w:space="0" w:color="auto"/>
        <w:left w:val="none" w:sz="0" w:space="0" w:color="auto"/>
        <w:bottom w:val="none" w:sz="0" w:space="0" w:color="auto"/>
        <w:right w:val="none" w:sz="0" w:space="0" w:color="auto"/>
      </w:divBdr>
    </w:div>
    <w:div w:id="1117335397">
      <w:bodyDiv w:val="1"/>
      <w:marLeft w:val="0"/>
      <w:marRight w:val="0"/>
      <w:marTop w:val="0"/>
      <w:marBottom w:val="0"/>
      <w:divBdr>
        <w:top w:val="none" w:sz="0" w:space="0" w:color="auto"/>
        <w:left w:val="none" w:sz="0" w:space="0" w:color="auto"/>
        <w:bottom w:val="none" w:sz="0" w:space="0" w:color="auto"/>
        <w:right w:val="none" w:sz="0" w:space="0" w:color="auto"/>
      </w:divBdr>
    </w:div>
    <w:div w:id="1126041042">
      <w:bodyDiv w:val="1"/>
      <w:marLeft w:val="0"/>
      <w:marRight w:val="0"/>
      <w:marTop w:val="0"/>
      <w:marBottom w:val="0"/>
      <w:divBdr>
        <w:top w:val="none" w:sz="0" w:space="0" w:color="auto"/>
        <w:left w:val="none" w:sz="0" w:space="0" w:color="auto"/>
        <w:bottom w:val="none" w:sz="0" w:space="0" w:color="auto"/>
        <w:right w:val="none" w:sz="0" w:space="0" w:color="auto"/>
      </w:divBdr>
    </w:div>
    <w:div w:id="1261528196">
      <w:bodyDiv w:val="1"/>
      <w:marLeft w:val="0"/>
      <w:marRight w:val="0"/>
      <w:marTop w:val="0"/>
      <w:marBottom w:val="0"/>
      <w:divBdr>
        <w:top w:val="none" w:sz="0" w:space="0" w:color="auto"/>
        <w:left w:val="none" w:sz="0" w:space="0" w:color="auto"/>
        <w:bottom w:val="none" w:sz="0" w:space="0" w:color="auto"/>
        <w:right w:val="none" w:sz="0" w:space="0" w:color="auto"/>
      </w:divBdr>
    </w:div>
    <w:div w:id="1411080087">
      <w:bodyDiv w:val="1"/>
      <w:marLeft w:val="0"/>
      <w:marRight w:val="0"/>
      <w:marTop w:val="0"/>
      <w:marBottom w:val="0"/>
      <w:divBdr>
        <w:top w:val="none" w:sz="0" w:space="0" w:color="auto"/>
        <w:left w:val="none" w:sz="0" w:space="0" w:color="auto"/>
        <w:bottom w:val="none" w:sz="0" w:space="0" w:color="auto"/>
        <w:right w:val="none" w:sz="0" w:space="0" w:color="auto"/>
      </w:divBdr>
    </w:div>
    <w:div w:id="1415781054">
      <w:bodyDiv w:val="1"/>
      <w:marLeft w:val="0"/>
      <w:marRight w:val="0"/>
      <w:marTop w:val="0"/>
      <w:marBottom w:val="0"/>
      <w:divBdr>
        <w:top w:val="none" w:sz="0" w:space="0" w:color="auto"/>
        <w:left w:val="none" w:sz="0" w:space="0" w:color="auto"/>
        <w:bottom w:val="none" w:sz="0" w:space="0" w:color="auto"/>
        <w:right w:val="none" w:sz="0" w:space="0" w:color="auto"/>
      </w:divBdr>
    </w:div>
    <w:div w:id="1523400656">
      <w:bodyDiv w:val="1"/>
      <w:marLeft w:val="0"/>
      <w:marRight w:val="0"/>
      <w:marTop w:val="0"/>
      <w:marBottom w:val="0"/>
      <w:divBdr>
        <w:top w:val="none" w:sz="0" w:space="0" w:color="auto"/>
        <w:left w:val="none" w:sz="0" w:space="0" w:color="auto"/>
        <w:bottom w:val="none" w:sz="0" w:space="0" w:color="auto"/>
        <w:right w:val="none" w:sz="0" w:space="0" w:color="auto"/>
      </w:divBdr>
    </w:div>
    <w:div w:id="1537426811">
      <w:bodyDiv w:val="1"/>
      <w:marLeft w:val="0"/>
      <w:marRight w:val="0"/>
      <w:marTop w:val="0"/>
      <w:marBottom w:val="0"/>
      <w:divBdr>
        <w:top w:val="none" w:sz="0" w:space="0" w:color="auto"/>
        <w:left w:val="none" w:sz="0" w:space="0" w:color="auto"/>
        <w:bottom w:val="none" w:sz="0" w:space="0" w:color="auto"/>
        <w:right w:val="none" w:sz="0" w:space="0" w:color="auto"/>
      </w:divBdr>
    </w:div>
    <w:div w:id="1602569447">
      <w:bodyDiv w:val="1"/>
      <w:marLeft w:val="0"/>
      <w:marRight w:val="0"/>
      <w:marTop w:val="0"/>
      <w:marBottom w:val="0"/>
      <w:divBdr>
        <w:top w:val="none" w:sz="0" w:space="0" w:color="auto"/>
        <w:left w:val="none" w:sz="0" w:space="0" w:color="auto"/>
        <w:bottom w:val="none" w:sz="0" w:space="0" w:color="auto"/>
        <w:right w:val="none" w:sz="0" w:space="0" w:color="auto"/>
      </w:divBdr>
    </w:div>
    <w:div w:id="1708294016">
      <w:bodyDiv w:val="1"/>
      <w:marLeft w:val="0"/>
      <w:marRight w:val="0"/>
      <w:marTop w:val="0"/>
      <w:marBottom w:val="0"/>
      <w:divBdr>
        <w:top w:val="none" w:sz="0" w:space="0" w:color="auto"/>
        <w:left w:val="none" w:sz="0" w:space="0" w:color="auto"/>
        <w:bottom w:val="none" w:sz="0" w:space="0" w:color="auto"/>
        <w:right w:val="none" w:sz="0" w:space="0" w:color="auto"/>
      </w:divBdr>
    </w:div>
    <w:div w:id="1752651922">
      <w:bodyDiv w:val="1"/>
      <w:marLeft w:val="0"/>
      <w:marRight w:val="0"/>
      <w:marTop w:val="0"/>
      <w:marBottom w:val="0"/>
      <w:divBdr>
        <w:top w:val="none" w:sz="0" w:space="0" w:color="auto"/>
        <w:left w:val="none" w:sz="0" w:space="0" w:color="auto"/>
        <w:bottom w:val="none" w:sz="0" w:space="0" w:color="auto"/>
        <w:right w:val="none" w:sz="0" w:space="0" w:color="auto"/>
      </w:divBdr>
    </w:div>
    <w:div w:id="1796482051">
      <w:bodyDiv w:val="1"/>
      <w:marLeft w:val="0"/>
      <w:marRight w:val="0"/>
      <w:marTop w:val="0"/>
      <w:marBottom w:val="0"/>
      <w:divBdr>
        <w:top w:val="none" w:sz="0" w:space="0" w:color="auto"/>
        <w:left w:val="none" w:sz="0" w:space="0" w:color="auto"/>
        <w:bottom w:val="none" w:sz="0" w:space="0" w:color="auto"/>
        <w:right w:val="none" w:sz="0" w:space="0" w:color="auto"/>
      </w:divBdr>
      <w:divsChild>
        <w:div w:id="150752818">
          <w:marLeft w:val="0"/>
          <w:marRight w:val="0"/>
          <w:marTop w:val="0"/>
          <w:marBottom w:val="0"/>
          <w:divBdr>
            <w:top w:val="none" w:sz="0" w:space="0" w:color="auto"/>
            <w:left w:val="none" w:sz="0" w:space="0" w:color="auto"/>
            <w:bottom w:val="none" w:sz="0" w:space="0" w:color="auto"/>
            <w:right w:val="none" w:sz="0" w:space="0" w:color="auto"/>
          </w:divBdr>
          <w:divsChild>
            <w:div w:id="431167653">
              <w:marLeft w:val="0"/>
              <w:marRight w:val="0"/>
              <w:marTop w:val="0"/>
              <w:marBottom w:val="0"/>
              <w:divBdr>
                <w:top w:val="none" w:sz="0" w:space="0" w:color="auto"/>
                <w:left w:val="none" w:sz="0" w:space="0" w:color="auto"/>
                <w:bottom w:val="none" w:sz="0" w:space="0" w:color="auto"/>
                <w:right w:val="none" w:sz="0" w:space="0" w:color="auto"/>
              </w:divBdr>
              <w:divsChild>
                <w:div w:id="1929339521">
                  <w:marLeft w:val="0"/>
                  <w:marRight w:val="-18"/>
                  <w:marTop w:val="0"/>
                  <w:marBottom w:val="0"/>
                  <w:divBdr>
                    <w:top w:val="none" w:sz="0" w:space="0" w:color="auto"/>
                    <w:left w:val="none" w:sz="0" w:space="0" w:color="auto"/>
                    <w:bottom w:val="none" w:sz="0" w:space="0" w:color="auto"/>
                    <w:right w:val="none" w:sz="0" w:space="0" w:color="auto"/>
                  </w:divBdr>
                  <w:divsChild>
                    <w:div w:id="940720486">
                      <w:marLeft w:val="0"/>
                      <w:marRight w:val="0"/>
                      <w:marTop w:val="0"/>
                      <w:marBottom w:val="0"/>
                      <w:divBdr>
                        <w:top w:val="none" w:sz="0" w:space="0" w:color="auto"/>
                        <w:left w:val="none" w:sz="0" w:space="0" w:color="auto"/>
                        <w:bottom w:val="none" w:sz="0" w:space="0" w:color="auto"/>
                        <w:right w:val="none" w:sz="0" w:space="0" w:color="auto"/>
                      </w:divBdr>
                      <w:divsChild>
                        <w:div w:id="2043287662">
                          <w:marLeft w:val="0"/>
                          <w:marRight w:val="0"/>
                          <w:marTop w:val="0"/>
                          <w:marBottom w:val="0"/>
                          <w:divBdr>
                            <w:top w:val="none" w:sz="0" w:space="0" w:color="auto"/>
                            <w:left w:val="none" w:sz="0" w:space="0" w:color="auto"/>
                            <w:bottom w:val="none" w:sz="0" w:space="0" w:color="auto"/>
                            <w:right w:val="none" w:sz="0" w:space="0" w:color="auto"/>
                          </w:divBdr>
                          <w:divsChild>
                            <w:div w:id="558983669">
                              <w:marLeft w:val="0"/>
                              <w:marRight w:val="0"/>
                              <w:marTop w:val="0"/>
                              <w:marBottom w:val="0"/>
                              <w:divBdr>
                                <w:top w:val="none" w:sz="0" w:space="0" w:color="auto"/>
                                <w:left w:val="none" w:sz="0" w:space="0" w:color="auto"/>
                                <w:bottom w:val="none" w:sz="0" w:space="0" w:color="auto"/>
                                <w:right w:val="none" w:sz="0" w:space="0" w:color="auto"/>
                              </w:divBdr>
                              <w:divsChild>
                                <w:div w:id="89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63461">
      <w:bodyDiv w:val="1"/>
      <w:marLeft w:val="0"/>
      <w:marRight w:val="0"/>
      <w:marTop w:val="0"/>
      <w:marBottom w:val="0"/>
      <w:divBdr>
        <w:top w:val="none" w:sz="0" w:space="0" w:color="auto"/>
        <w:left w:val="none" w:sz="0" w:space="0" w:color="auto"/>
        <w:bottom w:val="none" w:sz="0" w:space="0" w:color="auto"/>
        <w:right w:val="none" w:sz="0" w:space="0" w:color="auto"/>
      </w:divBdr>
    </w:div>
    <w:div w:id="1965576695">
      <w:bodyDiv w:val="1"/>
      <w:marLeft w:val="0"/>
      <w:marRight w:val="0"/>
      <w:marTop w:val="0"/>
      <w:marBottom w:val="0"/>
      <w:divBdr>
        <w:top w:val="none" w:sz="0" w:space="0" w:color="auto"/>
        <w:left w:val="none" w:sz="0" w:space="0" w:color="auto"/>
        <w:bottom w:val="none" w:sz="0" w:space="0" w:color="auto"/>
        <w:right w:val="none" w:sz="0" w:space="0" w:color="auto"/>
      </w:divBdr>
    </w:div>
    <w:div w:id="2025013399">
      <w:bodyDiv w:val="1"/>
      <w:marLeft w:val="0"/>
      <w:marRight w:val="0"/>
      <w:marTop w:val="0"/>
      <w:marBottom w:val="0"/>
      <w:divBdr>
        <w:top w:val="none" w:sz="0" w:space="0" w:color="auto"/>
        <w:left w:val="none" w:sz="0" w:space="0" w:color="auto"/>
        <w:bottom w:val="none" w:sz="0" w:space="0" w:color="auto"/>
        <w:right w:val="none" w:sz="0" w:space="0" w:color="auto"/>
      </w:divBdr>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ts.tum.de/en/doctoral-program/downloads-lin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Dri07</b:Tag>
    <b:SourceType>InternetSite</b:SourceType>
    <b:Guid>{304CA94C-EB6B-42E7-8F49-5AFB218CB5CE}</b:Guid>
    <b:Title>Wissen 2.0</b:Title>
    <b:Year>2007</b:Year>
    <b:InternetSiteTitle>Science Garden: Magazin für junge Forschung</b:InternetSiteTitle>
    <b:URL>http://www.sciencegarden.de/content/2007-02/wissen-20</b:URL>
    <b:Author>
      <b:Author>
        <b:NameList>
          <b:Person>
            <b:Last>Dries </b:Last>
            <b:First>Christian</b:First>
          </b:Person>
        </b:NameList>
      </b:Author>
    </b:Author>
    <b:RefOrder>1</b:RefOrder>
  </b:Source>
</b:Sources>
</file>

<file path=customXml/itemProps1.xml><?xml version="1.0" encoding="utf-8"?>
<ds:datastoreItem xmlns:ds="http://schemas.openxmlformats.org/officeDocument/2006/customXml" ds:itemID="{342E0D5A-4498-4478-A33E-0D2937BD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7218</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TUM - School of Education</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Krönung</dc:creator>
  <cp:lastModifiedBy>Meinecke, Lisa</cp:lastModifiedBy>
  <cp:revision>2</cp:revision>
  <cp:lastPrinted>2016-10-04T09:35:00Z</cp:lastPrinted>
  <dcterms:created xsi:type="dcterms:W3CDTF">2018-07-30T12:21:00Z</dcterms:created>
  <dcterms:modified xsi:type="dcterms:W3CDTF">2018-07-30T12:21:00Z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id="DgXELUYi"/&gt;&lt;style id="http://www.zotero.org/styles/sage-harvard"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